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8D" w:rsidRDefault="009F158D" w:rsidP="009F158D"/>
    <w:tbl>
      <w:tblPr>
        <w:tblStyle w:val="Tablaconcuadrcula"/>
        <w:tblpPr w:leftFromText="141" w:rightFromText="141" w:vertAnchor="page" w:horzAnchor="margin" w:tblpX="392" w:tblpY="2791"/>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ook w:val="04A0"/>
      </w:tblPr>
      <w:tblGrid>
        <w:gridCol w:w="9322"/>
      </w:tblGrid>
      <w:tr w:rsidR="009F158D" w:rsidRPr="00FA6C07" w:rsidTr="009F158D">
        <w:tc>
          <w:tcPr>
            <w:tcW w:w="9322" w:type="dxa"/>
            <w:shd w:val="clear" w:color="auto" w:fill="C6D9F1" w:themeFill="text2" w:themeFillTint="33"/>
          </w:tcPr>
          <w:p w:rsidR="009F158D" w:rsidRDefault="009F158D" w:rsidP="0034075F">
            <w:pPr>
              <w:spacing w:line="360" w:lineRule="auto"/>
              <w:rPr>
                <w:rFonts w:ascii="Trebuchet MS" w:hAnsi="Trebuchet MS"/>
                <w:b/>
                <w:color w:val="1F497D" w:themeColor="text2"/>
                <w:sz w:val="36"/>
                <w:szCs w:val="28"/>
              </w:rPr>
            </w:pPr>
          </w:p>
          <w:p w:rsidR="009F158D" w:rsidRDefault="009F158D" w:rsidP="0034075F">
            <w:pPr>
              <w:spacing w:line="360" w:lineRule="auto"/>
              <w:jc w:val="center"/>
              <w:rPr>
                <w:rFonts w:ascii="Trebuchet MS" w:hAnsi="Trebuchet MS"/>
                <w:b/>
                <w:color w:val="1F497D" w:themeColor="text2"/>
                <w:sz w:val="36"/>
                <w:szCs w:val="28"/>
              </w:rPr>
            </w:pPr>
            <w:r w:rsidRPr="00FA6C07">
              <w:rPr>
                <w:rFonts w:ascii="Trebuchet MS" w:hAnsi="Trebuchet MS"/>
                <w:b/>
                <w:color w:val="1F497D" w:themeColor="text2"/>
                <w:sz w:val="36"/>
                <w:szCs w:val="28"/>
              </w:rPr>
              <w:t>PLAN DE INICIO DE CURSO 2</w:t>
            </w:r>
            <w:r w:rsidR="007601A5">
              <w:rPr>
                <w:rFonts w:ascii="Trebuchet MS" w:hAnsi="Trebuchet MS"/>
                <w:b/>
                <w:color w:val="1F497D" w:themeColor="text2"/>
                <w:sz w:val="36"/>
                <w:szCs w:val="28"/>
              </w:rPr>
              <w:t>.</w:t>
            </w:r>
            <w:r w:rsidRPr="00FA6C07">
              <w:rPr>
                <w:rFonts w:ascii="Trebuchet MS" w:hAnsi="Trebuchet MS"/>
                <w:b/>
                <w:color w:val="1F497D" w:themeColor="text2"/>
                <w:sz w:val="36"/>
                <w:szCs w:val="28"/>
              </w:rPr>
              <w:t>020/2</w:t>
            </w:r>
            <w:r w:rsidR="007601A5">
              <w:rPr>
                <w:rFonts w:ascii="Trebuchet MS" w:hAnsi="Trebuchet MS"/>
                <w:b/>
                <w:color w:val="1F497D" w:themeColor="text2"/>
                <w:sz w:val="36"/>
                <w:szCs w:val="28"/>
              </w:rPr>
              <w:t>.</w:t>
            </w:r>
            <w:r w:rsidRPr="00FA6C07">
              <w:rPr>
                <w:rFonts w:ascii="Trebuchet MS" w:hAnsi="Trebuchet MS"/>
                <w:b/>
                <w:color w:val="1F497D" w:themeColor="text2"/>
                <w:sz w:val="36"/>
                <w:szCs w:val="28"/>
              </w:rPr>
              <w:t>021</w:t>
            </w:r>
          </w:p>
          <w:p w:rsidR="009F158D" w:rsidRPr="00FA6C07" w:rsidRDefault="009F158D" w:rsidP="0034075F">
            <w:pPr>
              <w:spacing w:line="360" w:lineRule="auto"/>
              <w:rPr>
                <w:rFonts w:ascii="Trebuchet MS" w:hAnsi="Trebuchet MS"/>
                <w:b/>
                <w:color w:val="1F497D" w:themeColor="text2"/>
                <w:sz w:val="36"/>
                <w:szCs w:val="28"/>
              </w:rPr>
            </w:pPr>
          </w:p>
        </w:tc>
      </w:tr>
    </w:tbl>
    <w:p w:rsidR="009F158D" w:rsidRPr="00F451C7" w:rsidRDefault="009F158D" w:rsidP="009F158D">
      <w:pPr>
        <w:spacing w:line="360" w:lineRule="auto"/>
        <w:rPr>
          <w:rFonts w:ascii="Trebuchet MS" w:hAnsi="Trebuchet MS"/>
          <w:b/>
        </w:rPr>
      </w:pPr>
    </w:p>
    <w:p w:rsidR="009F158D" w:rsidRDefault="009F158D" w:rsidP="009F158D">
      <w:pPr>
        <w:spacing w:line="360" w:lineRule="auto"/>
        <w:rPr>
          <w:rFonts w:ascii="Trebuchet MS" w:hAnsi="Trebuchet MS"/>
          <w:b/>
        </w:rPr>
      </w:pPr>
    </w:p>
    <w:p w:rsidR="009F158D" w:rsidRDefault="009F158D" w:rsidP="009F158D">
      <w:pPr>
        <w:spacing w:line="360" w:lineRule="auto"/>
        <w:rPr>
          <w:rFonts w:ascii="Trebuchet MS" w:hAnsi="Trebuchet MS"/>
          <w:b/>
        </w:rPr>
      </w:pPr>
    </w:p>
    <w:p w:rsidR="009F158D" w:rsidRDefault="009F158D" w:rsidP="009F158D">
      <w:pPr>
        <w:spacing w:line="360" w:lineRule="auto"/>
        <w:rPr>
          <w:rFonts w:ascii="Trebuchet MS" w:hAnsi="Trebuchet MS"/>
          <w:b/>
        </w:rPr>
      </w:pPr>
    </w:p>
    <w:p w:rsidR="009F158D" w:rsidRPr="00F451C7" w:rsidRDefault="009F158D" w:rsidP="009F158D">
      <w:pPr>
        <w:spacing w:line="360" w:lineRule="auto"/>
        <w:jc w:val="both"/>
        <w:rPr>
          <w:rFonts w:ascii="Trebuchet MS" w:hAnsi="Trebuchet MS"/>
          <w:b/>
        </w:rPr>
      </w:pPr>
    </w:p>
    <w:p w:rsidR="009F158D" w:rsidRPr="00F451C7" w:rsidRDefault="009F158D" w:rsidP="009F158D">
      <w:pPr>
        <w:spacing w:line="360" w:lineRule="auto"/>
        <w:jc w:val="both"/>
        <w:rPr>
          <w:rFonts w:ascii="Trebuchet MS" w:hAnsi="Trebuchet MS"/>
          <w:noProof/>
        </w:rPr>
      </w:pPr>
      <w:r w:rsidRPr="00F451C7">
        <w:rPr>
          <w:rFonts w:ascii="Trebuchet MS" w:hAnsi="Trebuchet MS"/>
          <w:noProof/>
          <w:lang w:eastAsia="es-ES"/>
        </w:rPr>
        <w:drawing>
          <wp:anchor distT="0" distB="0" distL="114300" distR="114300" simplePos="0" relativeHeight="251659264" behindDoc="0" locked="0" layoutInCell="1" allowOverlap="1">
            <wp:simplePos x="0" y="0"/>
            <wp:positionH relativeFrom="margin">
              <wp:align>center</wp:align>
            </wp:positionH>
            <wp:positionV relativeFrom="margin">
              <wp:posOffset>4050665</wp:posOffset>
            </wp:positionV>
            <wp:extent cx="3571875" cy="2286000"/>
            <wp:effectExtent l="0" t="0" r="9525" b="0"/>
            <wp:wrapSquare wrapText="bothSides"/>
            <wp:docPr id="1" name="Imagen 1" descr="Consejería de Educación de la Junta de Castilla y León - Zit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ería de Educación de la Junta de Castilla y León - Zitec ..."/>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1875" cy="2286000"/>
                    </a:xfrm>
                    <a:prstGeom prst="rect">
                      <a:avLst/>
                    </a:prstGeom>
                    <a:noFill/>
                    <a:ln>
                      <a:noFill/>
                    </a:ln>
                  </pic:spPr>
                </pic:pic>
              </a:graphicData>
            </a:graphic>
          </wp:anchor>
        </w:drawing>
      </w:r>
    </w:p>
    <w:p w:rsidR="009F158D" w:rsidRPr="00F451C7" w:rsidRDefault="009F158D" w:rsidP="009F158D">
      <w:pPr>
        <w:spacing w:line="360" w:lineRule="auto"/>
        <w:jc w:val="both"/>
        <w:rPr>
          <w:rFonts w:ascii="Trebuchet MS" w:hAnsi="Trebuchet MS"/>
          <w:noProof/>
        </w:rPr>
      </w:pPr>
    </w:p>
    <w:p w:rsidR="009F158D" w:rsidRPr="00F451C7" w:rsidRDefault="009F158D" w:rsidP="009F158D">
      <w:pPr>
        <w:spacing w:line="360" w:lineRule="auto"/>
        <w:jc w:val="both"/>
        <w:rPr>
          <w:rFonts w:ascii="Trebuchet MS" w:hAnsi="Trebuchet MS"/>
          <w:noProof/>
        </w:rPr>
      </w:pPr>
    </w:p>
    <w:p w:rsidR="009F158D" w:rsidRPr="00F451C7" w:rsidRDefault="009F158D" w:rsidP="009F158D">
      <w:pPr>
        <w:spacing w:line="360" w:lineRule="auto"/>
        <w:jc w:val="both"/>
        <w:rPr>
          <w:rFonts w:ascii="Trebuchet MS" w:hAnsi="Trebuchet MS"/>
          <w:noProof/>
        </w:rPr>
      </w:pPr>
    </w:p>
    <w:p w:rsidR="009F158D" w:rsidRPr="00F451C7" w:rsidRDefault="009F158D" w:rsidP="009F158D">
      <w:pPr>
        <w:spacing w:line="360" w:lineRule="auto"/>
        <w:jc w:val="both"/>
        <w:rPr>
          <w:rFonts w:ascii="Trebuchet MS" w:hAnsi="Trebuchet MS"/>
          <w:noProof/>
        </w:rPr>
      </w:pPr>
    </w:p>
    <w:p w:rsidR="009F158D" w:rsidRPr="00F451C7" w:rsidRDefault="009F158D" w:rsidP="009F158D">
      <w:pPr>
        <w:spacing w:line="360" w:lineRule="auto"/>
        <w:jc w:val="both"/>
        <w:rPr>
          <w:rFonts w:ascii="Trebuchet MS" w:hAnsi="Trebuchet MS"/>
          <w:noProof/>
        </w:rPr>
      </w:pPr>
    </w:p>
    <w:p w:rsidR="009F158D" w:rsidRPr="00F451C7" w:rsidRDefault="009F158D" w:rsidP="009F158D">
      <w:pPr>
        <w:spacing w:line="360" w:lineRule="auto"/>
        <w:jc w:val="both"/>
        <w:rPr>
          <w:rFonts w:ascii="Trebuchet MS" w:hAnsi="Trebuchet MS"/>
          <w:noProof/>
        </w:rPr>
      </w:pPr>
    </w:p>
    <w:p w:rsidR="009F158D" w:rsidRPr="00F451C7" w:rsidRDefault="009F158D" w:rsidP="009F158D">
      <w:pPr>
        <w:spacing w:line="360" w:lineRule="auto"/>
        <w:jc w:val="both"/>
        <w:rPr>
          <w:rFonts w:ascii="Trebuchet MS" w:hAnsi="Trebuchet MS"/>
          <w:noProof/>
        </w:rPr>
      </w:pPr>
    </w:p>
    <w:p w:rsidR="009F158D" w:rsidRPr="00F451C7" w:rsidRDefault="009F158D" w:rsidP="009F158D">
      <w:pPr>
        <w:spacing w:line="360" w:lineRule="auto"/>
        <w:jc w:val="both"/>
        <w:rPr>
          <w:rFonts w:ascii="Trebuchet MS" w:hAnsi="Trebuchet MS"/>
          <w:noProof/>
        </w:rPr>
      </w:pPr>
    </w:p>
    <w:p w:rsidR="009F158D" w:rsidRPr="00F451C7" w:rsidRDefault="009F158D" w:rsidP="009F158D">
      <w:pPr>
        <w:spacing w:line="360" w:lineRule="auto"/>
        <w:jc w:val="both"/>
        <w:rPr>
          <w:rFonts w:ascii="Trebuchet MS" w:hAnsi="Trebuchet MS"/>
          <w:noProof/>
        </w:rPr>
      </w:pPr>
    </w:p>
    <w:p w:rsidR="009F158D" w:rsidRPr="00F451C7" w:rsidRDefault="009F158D" w:rsidP="009F158D">
      <w:pPr>
        <w:spacing w:line="360" w:lineRule="auto"/>
        <w:jc w:val="both"/>
        <w:rPr>
          <w:rFonts w:ascii="Trebuchet MS" w:hAnsi="Trebuchet MS"/>
          <w:noProof/>
        </w:rPr>
      </w:pPr>
    </w:p>
    <w:p w:rsidR="009F158D" w:rsidRDefault="009F158D" w:rsidP="009F158D">
      <w:pPr>
        <w:spacing w:before="120" w:after="120" w:line="360" w:lineRule="auto"/>
        <w:jc w:val="center"/>
        <w:rPr>
          <w:rFonts w:ascii="Trebuchet MS" w:eastAsia="Times New Roman" w:hAnsi="Trebuchet MS" w:cs="Times New Roman"/>
          <w:b/>
          <w:i/>
          <w:sz w:val="28"/>
          <w:szCs w:val="28"/>
        </w:rPr>
      </w:pPr>
      <w:r w:rsidRPr="00F451C7">
        <w:rPr>
          <w:rFonts w:ascii="Trebuchet MS" w:eastAsia="Times New Roman" w:hAnsi="Trebuchet MS" w:cs="Times New Roman"/>
          <w:b/>
          <w:i/>
          <w:sz w:val="28"/>
          <w:szCs w:val="28"/>
        </w:rPr>
        <w:t>CURSO 2020/2021</w:t>
      </w:r>
    </w:p>
    <w:p w:rsidR="009F158D" w:rsidRDefault="009F158D" w:rsidP="009F158D">
      <w:pPr>
        <w:spacing w:before="120" w:after="120" w:line="360" w:lineRule="auto"/>
        <w:jc w:val="both"/>
        <w:rPr>
          <w:rFonts w:ascii="Trebuchet MS" w:eastAsia="Times New Roman" w:hAnsi="Trebuchet MS" w:cs="Times New Roman"/>
          <w:b/>
          <w:i/>
          <w:sz w:val="28"/>
          <w:szCs w:val="28"/>
        </w:rPr>
      </w:pPr>
    </w:p>
    <w:p w:rsidR="009F158D" w:rsidRDefault="009F158D" w:rsidP="009F158D">
      <w:pPr>
        <w:spacing w:before="120" w:after="120" w:line="360" w:lineRule="auto"/>
        <w:jc w:val="both"/>
        <w:rPr>
          <w:rFonts w:ascii="Trebuchet MS" w:eastAsia="Times New Roman" w:hAnsi="Trebuchet MS" w:cs="Times New Roman"/>
          <w:b/>
          <w:i/>
          <w:sz w:val="28"/>
          <w:szCs w:val="28"/>
        </w:rPr>
      </w:pPr>
    </w:p>
    <w:p w:rsidR="009F158D" w:rsidRPr="001B4268" w:rsidRDefault="009F158D" w:rsidP="009F158D">
      <w:pPr>
        <w:spacing w:before="120" w:after="120" w:line="360" w:lineRule="auto"/>
        <w:jc w:val="both"/>
        <w:rPr>
          <w:rFonts w:ascii="Trebuchet MS" w:hAnsi="Trebuchet MS"/>
          <w:b/>
          <w:i/>
        </w:rPr>
      </w:pPr>
    </w:p>
    <w:p w:rsidR="009F158D" w:rsidRPr="0040693A" w:rsidRDefault="009F158D" w:rsidP="009F158D">
      <w:pPr>
        <w:spacing w:line="360" w:lineRule="auto"/>
        <w:jc w:val="both"/>
        <w:rPr>
          <w:rFonts w:ascii="Trebuchet MS" w:hAnsi="Trebuchet MS"/>
          <w:b/>
          <w:color w:val="1F497D" w:themeColor="text2"/>
        </w:rPr>
      </w:pPr>
      <w:r w:rsidRPr="0040693A">
        <w:rPr>
          <w:rFonts w:ascii="Trebuchet MS" w:hAnsi="Trebuchet MS"/>
          <w:b/>
          <w:color w:val="1F497D" w:themeColor="text2"/>
        </w:rPr>
        <w:t>PLAN DE INICIO DE CURSO 2020/2021</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tblPr>
      <w:tblGrid>
        <w:gridCol w:w="3403"/>
        <w:gridCol w:w="4535"/>
      </w:tblGrid>
      <w:tr w:rsidR="009F158D" w:rsidRPr="0040693A" w:rsidTr="0034075F">
        <w:trPr>
          <w:jc w:val="center"/>
        </w:trPr>
        <w:tc>
          <w:tcPr>
            <w:tcW w:w="3403" w:type="dxa"/>
            <w:vAlign w:val="center"/>
          </w:tcPr>
          <w:p w:rsidR="009F158D" w:rsidRPr="0040693A" w:rsidRDefault="009F158D" w:rsidP="0034075F">
            <w:pPr>
              <w:tabs>
                <w:tab w:val="left" w:pos="0"/>
              </w:tabs>
              <w:spacing w:before="60" w:after="60" w:line="360" w:lineRule="auto"/>
              <w:jc w:val="both"/>
              <w:rPr>
                <w:rFonts w:ascii="Trebuchet MS" w:hAnsi="Trebuchet MS" w:cs="Arial"/>
                <w:b/>
                <w:color w:val="404040" w:themeColor="text1" w:themeTint="BF"/>
              </w:rPr>
            </w:pPr>
            <w:r w:rsidRPr="0040693A">
              <w:rPr>
                <w:rFonts w:ascii="Trebuchet MS" w:hAnsi="Trebuchet MS" w:cs="Arial"/>
                <w:b/>
                <w:color w:val="404040" w:themeColor="text1" w:themeTint="BF"/>
              </w:rPr>
              <w:t>CÓDIGO DE CENTRO:</w:t>
            </w:r>
          </w:p>
        </w:tc>
        <w:tc>
          <w:tcPr>
            <w:tcW w:w="4535" w:type="dxa"/>
          </w:tcPr>
          <w:p w:rsidR="009F158D" w:rsidRPr="0040693A" w:rsidRDefault="009F158D" w:rsidP="0034075F">
            <w:pPr>
              <w:tabs>
                <w:tab w:val="left" w:pos="0"/>
              </w:tabs>
              <w:spacing w:before="60" w:after="60" w:line="360" w:lineRule="auto"/>
              <w:jc w:val="both"/>
              <w:rPr>
                <w:rFonts w:ascii="Trebuchet MS" w:hAnsi="Trebuchet MS" w:cs="Arial"/>
              </w:rPr>
            </w:pPr>
            <w:r w:rsidRPr="0040693A">
              <w:rPr>
                <w:rFonts w:ascii="Trebuchet MS" w:hAnsi="Trebuchet MS" w:cs="Arial"/>
              </w:rPr>
              <w:t>37009635</w:t>
            </w:r>
          </w:p>
        </w:tc>
      </w:tr>
      <w:tr w:rsidR="009F158D" w:rsidRPr="0040693A" w:rsidTr="0034075F">
        <w:trPr>
          <w:jc w:val="center"/>
        </w:trPr>
        <w:tc>
          <w:tcPr>
            <w:tcW w:w="3403" w:type="dxa"/>
            <w:vAlign w:val="center"/>
          </w:tcPr>
          <w:p w:rsidR="009F158D" w:rsidRPr="0040693A" w:rsidRDefault="009F158D" w:rsidP="0034075F">
            <w:pPr>
              <w:tabs>
                <w:tab w:val="left" w:pos="0"/>
              </w:tabs>
              <w:spacing w:before="60" w:after="60" w:line="360" w:lineRule="auto"/>
              <w:jc w:val="both"/>
              <w:rPr>
                <w:rFonts w:ascii="Trebuchet MS" w:hAnsi="Trebuchet MS" w:cs="Arial"/>
                <w:b/>
                <w:color w:val="404040" w:themeColor="text1" w:themeTint="BF"/>
              </w:rPr>
            </w:pPr>
            <w:r w:rsidRPr="0040693A">
              <w:rPr>
                <w:rFonts w:ascii="Trebuchet MS" w:hAnsi="Trebuchet MS" w:cs="Arial"/>
                <w:b/>
                <w:color w:val="404040" w:themeColor="text1" w:themeTint="BF"/>
              </w:rPr>
              <w:t>DENOMINACIÓN:</w:t>
            </w:r>
          </w:p>
        </w:tc>
        <w:tc>
          <w:tcPr>
            <w:tcW w:w="4535" w:type="dxa"/>
          </w:tcPr>
          <w:p w:rsidR="009F158D" w:rsidRPr="0040693A" w:rsidRDefault="009F158D" w:rsidP="0034075F">
            <w:pPr>
              <w:tabs>
                <w:tab w:val="left" w:pos="0"/>
              </w:tabs>
              <w:spacing w:before="60" w:after="60" w:line="360" w:lineRule="auto"/>
              <w:jc w:val="both"/>
              <w:rPr>
                <w:rFonts w:ascii="Trebuchet MS" w:hAnsi="Trebuchet MS" w:cs="Arial"/>
              </w:rPr>
            </w:pPr>
            <w:r w:rsidRPr="0040693A">
              <w:rPr>
                <w:rFonts w:ascii="Trebuchet MS" w:hAnsi="Trebuchet MS" w:cs="Arial"/>
              </w:rPr>
              <w:t>CRA CAMPOPETRE</w:t>
            </w:r>
          </w:p>
        </w:tc>
      </w:tr>
      <w:tr w:rsidR="009F158D" w:rsidRPr="0040693A" w:rsidTr="0034075F">
        <w:trPr>
          <w:jc w:val="center"/>
        </w:trPr>
        <w:tc>
          <w:tcPr>
            <w:tcW w:w="3403" w:type="dxa"/>
            <w:vAlign w:val="center"/>
          </w:tcPr>
          <w:p w:rsidR="009F158D" w:rsidRPr="0040693A" w:rsidRDefault="009F158D" w:rsidP="0034075F">
            <w:pPr>
              <w:tabs>
                <w:tab w:val="left" w:pos="0"/>
              </w:tabs>
              <w:spacing w:before="60" w:after="60" w:line="360" w:lineRule="auto"/>
              <w:jc w:val="both"/>
              <w:rPr>
                <w:rFonts w:ascii="Trebuchet MS" w:hAnsi="Trebuchet MS" w:cs="Arial"/>
                <w:b/>
                <w:color w:val="404040" w:themeColor="text1" w:themeTint="BF"/>
              </w:rPr>
            </w:pPr>
            <w:r w:rsidRPr="0040693A">
              <w:rPr>
                <w:rFonts w:ascii="Trebuchet MS" w:hAnsi="Trebuchet MS" w:cs="Arial"/>
                <w:b/>
                <w:color w:val="404040" w:themeColor="text1" w:themeTint="BF"/>
              </w:rPr>
              <w:t>LOCALIDAD:</w:t>
            </w:r>
          </w:p>
        </w:tc>
        <w:tc>
          <w:tcPr>
            <w:tcW w:w="4535" w:type="dxa"/>
          </w:tcPr>
          <w:p w:rsidR="009F158D" w:rsidRPr="0040693A" w:rsidRDefault="009F158D" w:rsidP="0034075F">
            <w:pPr>
              <w:tabs>
                <w:tab w:val="left" w:pos="0"/>
              </w:tabs>
              <w:spacing w:before="60" w:after="60" w:line="360" w:lineRule="auto"/>
              <w:jc w:val="both"/>
              <w:rPr>
                <w:rFonts w:ascii="Trebuchet MS" w:hAnsi="Trebuchet MS" w:cs="Arial"/>
              </w:rPr>
            </w:pPr>
            <w:r w:rsidRPr="0040693A">
              <w:rPr>
                <w:rFonts w:ascii="Trebuchet MS" w:hAnsi="Trebuchet MS" w:cs="Arial"/>
              </w:rPr>
              <w:t>CANTALAPIEDRA</w:t>
            </w:r>
          </w:p>
        </w:tc>
      </w:tr>
      <w:tr w:rsidR="009F158D" w:rsidRPr="0040693A" w:rsidTr="0034075F">
        <w:trPr>
          <w:jc w:val="center"/>
        </w:trPr>
        <w:tc>
          <w:tcPr>
            <w:tcW w:w="3403" w:type="dxa"/>
            <w:vAlign w:val="center"/>
          </w:tcPr>
          <w:p w:rsidR="009F158D" w:rsidRPr="0040693A" w:rsidRDefault="009F158D" w:rsidP="0034075F">
            <w:pPr>
              <w:tabs>
                <w:tab w:val="left" w:pos="0"/>
              </w:tabs>
              <w:spacing w:before="60" w:after="60" w:line="360" w:lineRule="auto"/>
              <w:jc w:val="both"/>
              <w:rPr>
                <w:rFonts w:ascii="Trebuchet MS" w:hAnsi="Trebuchet MS" w:cs="Arial"/>
                <w:b/>
                <w:color w:val="404040" w:themeColor="text1" w:themeTint="BF"/>
              </w:rPr>
            </w:pPr>
            <w:r w:rsidRPr="0040693A">
              <w:rPr>
                <w:rFonts w:ascii="Trebuchet MS" w:hAnsi="Trebuchet MS" w:cs="Arial"/>
                <w:b/>
                <w:color w:val="404040" w:themeColor="text1" w:themeTint="BF"/>
              </w:rPr>
              <w:t>ENSEÑANZAS QUE IMPARTE:</w:t>
            </w:r>
          </w:p>
        </w:tc>
        <w:tc>
          <w:tcPr>
            <w:tcW w:w="4535" w:type="dxa"/>
          </w:tcPr>
          <w:p w:rsidR="009F158D" w:rsidRPr="0040693A" w:rsidRDefault="009F158D" w:rsidP="0034075F">
            <w:pPr>
              <w:tabs>
                <w:tab w:val="left" w:pos="0"/>
              </w:tabs>
              <w:spacing w:before="60" w:after="60" w:line="360" w:lineRule="auto"/>
              <w:jc w:val="both"/>
              <w:rPr>
                <w:rFonts w:ascii="Trebuchet MS" w:hAnsi="Trebuchet MS" w:cs="Arial"/>
              </w:rPr>
            </w:pPr>
            <w:r w:rsidRPr="0040693A">
              <w:rPr>
                <w:rFonts w:ascii="Trebuchet MS" w:hAnsi="Trebuchet MS" w:cs="Arial"/>
              </w:rPr>
              <w:t>INFANTIL Y PRIMARIA</w:t>
            </w:r>
          </w:p>
        </w:tc>
      </w:tr>
    </w:tbl>
    <w:p w:rsidR="009F158D" w:rsidRPr="0040693A" w:rsidRDefault="009F158D" w:rsidP="009F158D">
      <w:pPr>
        <w:spacing w:line="360" w:lineRule="auto"/>
        <w:jc w:val="both"/>
        <w:rPr>
          <w:rFonts w:ascii="Trebuchet MS" w:hAnsi="Trebuchet MS"/>
        </w:rPr>
      </w:pP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tblPr>
      <w:tblGrid>
        <w:gridCol w:w="3403"/>
        <w:gridCol w:w="4535"/>
      </w:tblGrid>
      <w:tr w:rsidR="009F158D" w:rsidRPr="0040693A" w:rsidTr="0034075F">
        <w:trPr>
          <w:jc w:val="center"/>
        </w:trPr>
        <w:tc>
          <w:tcPr>
            <w:tcW w:w="3403" w:type="dxa"/>
            <w:vAlign w:val="center"/>
          </w:tcPr>
          <w:p w:rsidR="009F158D" w:rsidRPr="0040693A" w:rsidRDefault="009F158D" w:rsidP="0034075F">
            <w:pPr>
              <w:tabs>
                <w:tab w:val="left" w:pos="0"/>
              </w:tabs>
              <w:spacing w:before="60" w:after="60" w:line="360" w:lineRule="auto"/>
              <w:jc w:val="both"/>
              <w:rPr>
                <w:rFonts w:ascii="Trebuchet MS" w:hAnsi="Trebuchet MS" w:cs="Arial"/>
                <w:b/>
                <w:color w:val="404040" w:themeColor="text1" w:themeTint="BF"/>
              </w:rPr>
            </w:pPr>
            <w:r w:rsidRPr="0040693A">
              <w:rPr>
                <w:rFonts w:ascii="Trebuchet MS" w:hAnsi="Trebuchet MS" w:cs="Arial"/>
                <w:b/>
                <w:color w:val="404040" w:themeColor="text1" w:themeTint="BF"/>
              </w:rPr>
              <w:t>FECHA DE REMISIÓN DEL PLAN:</w:t>
            </w:r>
          </w:p>
        </w:tc>
        <w:tc>
          <w:tcPr>
            <w:tcW w:w="4535" w:type="dxa"/>
          </w:tcPr>
          <w:p w:rsidR="009F158D" w:rsidRPr="0040693A" w:rsidRDefault="009F158D" w:rsidP="0034075F">
            <w:pPr>
              <w:tabs>
                <w:tab w:val="left" w:pos="0"/>
              </w:tabs>
              <w:spacing w:before="60" w:after="60" w:line="360" w:lineRule="auto"/>
              <w:jc w:val="both"/>
              <w:rPr>
                <w:rFonts w:ascii="Trebuchet MS" w:hAnsi="Trebuchet MS" w:cs="Arial"/>
              </w:rPr>
            </w:pPr>
            <w:r>
              <w:rPr>
                <w:rFonts w:ascii="Trebuchet MS" w:hAnsi="Trebuchet MS" w:cs="Arial"/>
              </w:rPr>
              <w:t>21</w:t>
            </w:r>
            <w:r w:rsidRPr="0040693A">
              <w:rPr>
                <w:rFonts w:ascii="Trebuchet MS" w:hAnsi="Trebuchet MS" w:cs="Arial"/>
              </w:rPr>
              <w:t>/07/2020</w:t>
            </w:r>
          </w:p>
        </w:tc>
      </w:tr>
    </w:tbl>
    <w:p w:rsidR="009F158D" w:rsidRPr="0040693A" w:rsidRDefault="009F158D" w:rsidP="009F158D">
      <w:pPr>
        <w:spacing w:line="360" w:lineRule="auto"/>
        <w:jc w:val="both"/>
        <w:rPr>
          <w:rFonts w:ascii="Trebuchet MS" w:hAnsi="Trebuchet MS"/>
        </w:rPr>
      </w:pP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tblPr>
      <w:tblGrid>
        <w:gridCol w:w="3403"/>
        <w:gridCol w:w="4535"/>
      </w:tblGrid>
      <w:tr w:rsidR="009F158D" w:rsidRPr="0040693A" w:rsidTr="0034075F">
        <w:trPr>
          <w:jc w:val="center"/>
        </w:trPr>
        <w:tc>
          <w:tcPr>
            <w:tcW w:w="3403" w:type="dxa"/>
            <w:vAlign w:val="center"/>
          </w:tcPr>
          <w:p w:rsidR="009F158D" w:rsidRPr="0040693A" w:rsidRDefault="009F158D" w:rsidP="0034075F">
            <w:pPr>
              <w:tabs>
                <w:tab w:val="left" w:pos="0"/>
              </w:tabs>
              <w:spacing w:before="60" w:after="60" w:line="360" w:lineRule="auto"/>
              <w:jc w:val="both"/>
              <w:rPr>
                <w:rFonts w:ascii="Trebuchet MS" w:hAnsi="Trebuchet MS" w:cs="Arial"/>
                <w:b/>
                <w:color w:val="404040" w:themeColor="text1" w:themeTint="BF"/>
              </w:rPr>
            </w:pPr>
            <w:r w:rsidRPr="0040693A">
              <w:rPr>
                <w:rFonts w:ascii="Trebuchet MS" w:hAnsi="Trebuchet MS" w:cs="Arial"/>
                <w:b/>
                <w:color w:val="404040" w:themeColor="text1" w:themeTint="BF"/>
              </w:rPr>
              <w:t>INSPECTOR:</w:t>
            </w:r>
          </w:p>
        </w:tc>
        <w:tc>
          <w:tcPr>
            <w:tcW w:w="4535" w:type="dxa"/>
          </w:tcPr>
          <w:p w:rsidR="009F158D" w:rsidRPr="0040693A" w:rsidRDefault="009F158D" w:rsidP="0034075F">
            <w:pPr>
              <w:tabs>
                <w:tab w:val="left" w:pos="0"/>
              </w:tabs>
              <w:spacing w:before="60" w:after="60" w:line="360" w:lineRule="auto"/>
              <w:jc w:val="both"/>
              <w:rPr>
                <w:rFonts w:ascii="Trebuchet MS" w:hAnsi="Trebuchet MS" w:cs="Arial"/>
              </w:rPr>
            </w:pPr>
            <w:r w:rsidRPr="0040693A">
              <w:rPr>
                <w:rFonts w:ascii="Trebuchet MS" w:hAnsi="Trebuchet MS" w:cs="Arial"/>
              </w:rPr>
              <w:t>ÁNGEL BARRIOS RUIZ</w:t>
            </w:r>
          </w:p>
        </w:tc>
      </w:tr>
    </w:tbl>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p w:rsidR="009F158D" w:rsidRPr="0040693A" w:rsidRDefault="009F158D" w:rsidP="009F158D">
      <w:pPr>
        <w:spacing w:line="360" w:lineRule="auto"/>
        <w:jc w:val="both"/>
        <w:rPr>
          <w:rFonts w:ascii="Trebuchet MS" w:hAnsi="Trebuchet MS"/>
          <w:color w:val="404040" w:themeColor="text1" w:themeTint="BF"/>
        </w:rPr>
      </w:pPr>
    </w:p>
    <w:sdt>
      <w:sdtPr>
        <w:rPr>
          <w:rFonts w:ascii="Times New Roman" w:eastAsiaTheme="minorHAnsi" w:hAnsi="Times New Roman" w:cs="Times New Roman"/>
          <w:color w:val="auto"/>
          <w:sz w:val="24"/>
          <w:szCs w:val="22"/>
          <w:lang w:eastAsia="en-US"/>
        </w:rPr>
        <w:id w:val="-1654367560"/>
        <w:docPartObj>
          <w:docPartGallery w:val="Table of Contents"/>
          <w:docPartUnique/>
        </w:docPartObj>
      </w:sdtPr>
      <w:sdtEndPr>
        <w:rPr>
          <w:rFonts w:asciiTheme="minorHAnsi" w:hAnsiTheme="minorHAnsi" w:cstheme="minorBidi"/>
          <w:b/>
          <w:bCs/>
          <w:sz w:val="22"/>
        </w:rPr>
      </w:sdtEndPr>
      <w:sdtContent>
        <w:p w:rsidR="009F158D" w:rsidRDefault="009F158D" w:rsidP="009F158D">
          <w:pPr>
            <w:pStyle w:val="TtulodeTDC"/>
            <w:jc w:val="center"/>
            <w:rPr>
              <w:rFonts w:ascii="Times New Roman" w:hAnsi="Times New Roman" w:cs="Times New Roman"/>
            </w:rPr>
          </w:pPr>
          <w:r>
            <w:rPr>
              <w:rFonts w:ascii="Times New Roman" w:hAnsi="Times New Roman" w:cs="Times New Roman"/>
            </w:rPr>
            <w:t>ÍNDICE</w:t>
          </w:r>
        </w:p>
        <w:p w:rsidR="009F158D" w:rsidRPr="00B53A16" w:rsidRDefault="009F158D" w:rsidP="009F158D"/>
        <w:p w:rsidR="009F158D" w:rsidRDefault="00C709A5" w:rsidP="009F158D">
          <w:pPr>
            <w:pStyle w:val="TDC1"/>
            <w:tabs>
              <w:tab w:val="left" w:pos="440"/>
              <w:tab w:val="right" w:leader="dot" w:pos="8778"/>
            </w:tabs>
            <w:rPr>
              <w:rFonts w:asciiTheme="minorHAnsi" w:eastAsiaTheme="minorEastAsia" w:hAnsiTheme="minorHAnsi" w:cstheme="minorBidi"/>
              <w:noProof/>
              <w:sz w:val="22"/>
              <w:lang w:eastAsia="es-ES"/>
            </w:rPr>
          </w:pPr>
          <w:r w:rsidRPr="00C709A5">
            <w:fldChar w:fldCharType="begin"/>
          </w:r>
          <w:r w:rsidR="009F158D" w:rsidRPr="00187C5F">
            <w:instrText xml:space="preserve"> TOC \o "1-3" \h \z \u </w:instrText>
          </w:r>
          <w:r w:rsidRPr="00C709A5">
            <w:fldChar w:fldCharType="separate"/>
          </w:r>
          <w:hyperlink w:anchor="_Toc46059805" w:history="1">
            <w:r w:rsidR="009F158D" w:rsidRPr="0025012E">
              <w:rPr>
                <w:rStyle w:val="Hipervnculo"/>
                <w:noProof/>
              </w:rPr>
              <w:t>1.</w:t>
            </w:r>
            <w:r w:rsidR="009F158D">
              <w:rPr>
                <w:rFonts w:asciiTheme="minorHAnsi" w:eastAsiaTheme="minorEastAsia" w:hAnsiTheme="minorHAnsi" w:cstheme="minorBidi"/>
                <w:noProof/>
                <w:sz w:val="22"/>
                <w:lang w:eastAsia="es-ES"/>
              </w:rPr>
              <w:tab/>
            </w:r>
            <w:r w:rsidR="009F158D" w:rsidRPr="0025012E">
              <w:rPr>
                <w:rStyle w:val="Hipervnculo"/>
                <w:noProof/>
              </w:rPr>
              <w:t>ASPECTOS GENERALES</w:t>
            </w:r>
            <w:r w:rsidR="009F158D">
              <w:rPr>
                <w:noProof/>
                <w:webHidden/>
              </w:rPr>
              <w:tab/>
            </w:r>
            <w:r>
              <w:rPr>
                <w:noProof/>
                <w:webHidden/>
              </w:rPr>
              <w:fldChar w:fldCharType="begin"/>
            </w:r>
            <w:r w:rsidR="009F158D">
              <w:rPr>
                <w:noProof/>
                <w:webHidden/>
              </w:rPr>
              <w:instrText xml:space="preserve"> PAGEREF _Toc46059805 \h </w:instrText>
            </w:r>
            <w:r>
              <w:rPr>
                <w:noProof/>
                <w:webHidden/>
              </w:rPr>
            </w:r>
            <w:r>
              <w:rPr>
                <w:noProof/>
                <w:webHidden/>
              </w:rPr>
              <w:fldChar w:fldCharType="separate"/>
            </w:r>
            <w:r w:rsidR="00AE5BB5">
              <w:rPr>
                <w:noProof/>
                <w:webHidden/>
              </w:rPr>
              <w:t>3</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06" w:history="1">
            <w:r w:rsidR="009F158D" w:rsidRPr="0025012E">
              <w:rPr>
                <w:rStyle w:val="Hipervnculo"/>
                <w:noProof/>
              </w:rPr>
              <w:t>1.1 Traslado de la información sobre protocolos de actuación y medidas de prevención</w:t>
            </w:r>
            <w:r w:rsidR="009F158D">
              <w:rPr>
                <w:noProof/>
                <w:webHidden/>
              </w:rPr>
              <w:tab/>
            </w:r>
            <w:r>
              <w:rPr>
                <w:noProof/>
                <w:webHidden/>
              </w:rPr>
              <w:fldChar w:fldCharType="begin"/>
            </w:r>
            <w:r w:rsidR="009F158D">
              <w:rPr>
                <w:noProof/>
                <w:webHidden/>
              </w:rPr>
              <w:instrText xml:space="preserve"> PAGEREF _Toc46059806 \h </w:instrText>
            </w:r>
            <w:r>
              <w:rPr>
                <w:noProof/>
                <w:webHidden/>
              </w:rPr>
            </w:r>
            <w:r>
              <w:rPr>
                <w:noProof/>
                <w:webHidden/>
              </w:rPr>
              <w:fldChar w:fldCharType="separate"/>
            </w:r>
            <w:r w:rsidR="00AE5BB5">
              <w:rPr>
                <w:noProof/>
                <w:webHidden/>
              </w:rPr>
              <w:t>5</w:t>
            </w:r>
            <w:r>
              <w:rPr>
                <w:noProof/>
                <w:webHidden/>
              </w:rPr>
              <w:fldChar w:fldCharType="end"/>
            </w:r>
          </w:hyperlink>
        </w:p>
        <w:p w:rsidR="009F158D" w:rsidRDefault="00C709A5" w:rsidP="009F158D">
          <w:pPr>
            <w:pStyle w:val="TDC1"/>
            <w:tabs>
              <w:tab w:val="left" w:pos="440"/>
              <w:tab w:val="right" w:leader="dot" w:pos="8778"/>
            </w:tabs>
            <w:rPr>
              <w:rFonts w:asciiTheme="minorHAnsi" w:eastAsiaTheme="minorEastAsia" w:hAnsiTheme="minorHAnsi" w:cstheme="minorBidi"/>
              <w:noProof/>
              <w:sz w:val="22"/>
              <w:lang w:eastAsia="es-ES"/>
            </w:rPr>
          </w:pPr>
          <w:hyperlink w:anchor="_Toc46059807" w:history="1">
            <w:r w:rsidR="009F158D" w:rsidRPr="0025012E">
              <w:rPr>
                <w:rStyle w:val="Hipervnculo"/>
                <w:noProof/>
              </w:rPr>
              <w:t>2.</w:t>
            </w:r>
            <w:r w:rsidR="009F158D">
              <w:rPr>
                <w:rFonts w:asciiTheme="minorHAnsi" w:eastAsiaTheme="minorEastAsia" w:hAnsiTheme="minorHAnsi" w:cstheme="minorBidi"/>
                <w:noProof/>
                <w:sz w:val="22"/>
                <w:lang w:eastAsia="es-ES"/>
              </w:rPr>
              <w:tab/>
            </w:r>
            <w:r w:rsidR="009F158D" w:rsidRPr="0025012E">
              <w:rPr>
                <w:rStyle w:val="Hipervnculo"/>
                <w:noProof/>
              </w:rPr>
              <w:t>MEDIDAS DE SEGURIDAD E HIGIÉNICO-SANITARIAS</w:t>
            </w:r>
            <w:r w:rsidR="009F158D">
              <w:rPr>
                <w:noProof/>
                <w:webHidden/>
              </w:rPr>
              <w:tab/>
            </w:r>
            <w:r>
              <w:rPr>
                <w:noProof/>
                <w:webHidden/>
              </w:rPr>
              <w:fldChar w:fldCharType="begin"/>
            </w:r>
            <w:r w:rsidR="009F158D">
              <w:rPr>
                <w:noProof/>
                <w:webHidden/>
              </w:rPr>
              <w:instrText xml:space="preserve"> PAGEREF _Toc46059807 \h </w:instrText>
            </w:r>
            <w:r>
              <w:rPr>
                <w:noProof/>
                <w:webHidden/>
              </w:rPr>
            </w:r>
            <w:r>
              <w:rPr>
                <w:noProof/>
                <w:webHidden/>
              </w:rPr>
              <w:fldChar w:fldCharType="separate"/>
            </w:r>
            <w:r w:rsidR="00AE5BB5">
              <w:rPr>
                <w:noProof/>
                <w:webHidden/>
              </w:rPr>
              <w:t>6</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08" w:history="1">
            <w:r w:rsidR="009F158D" w:rsidRPr="0025012E">
              <w:rPr>
                <w:rStyle w:val="Hipervnculo"/>
                <w:noProof/>
              </w:rPr>
              <w:t>2.1 Medidas relativas a la distancia de seguridad</w:t>
            </w:r>
            <w:r w:rsidR="009F158D">
              <w:rPr>
                <w:noProof/>
                <w:webHidden/>
              </w:rPr>
              <w:tab/>
            </w:r>
            <w:r>
              <w:rPr>
                <w:noProof/>
                <w:webHidden/>
              </w:rPr>
              <w:fldChar w:fldCharType="begin"/>
            </w:r>
            <w:r w:rsidR="009F158D">
              <w:rPr>
                <w:noProof/>
                <w:webHidden/>
              </w:rPr>
              <w:instrText xml:space="preserve"> PAGEREF _Toc46059808 \h </w:instrText>
            </w:r>
            <w:r>
              <w:rPr>
                <w:noProof/>
                <w:webHidden/>
              </w:rPr>
            </w:r>
            <w:r>
              <w:rPr>
                <w:noProof/>
                <w:webHidden/>
              </w:rPr>
              <w:fldChar w:fldCharType="separate"/>
            </w:r>
            <w:r w:rsidR="00AE5BB5">
              <w:rPr>
                <w:noProof/>
                <w:webHidden/>
              </w:rPr>
              <w:t>6</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09" w:history="1">
            <w:r w:rsidR="009F158D" w:rsidRPr="0025012E">
              <w:rPr>
                <w:rStyle w:val="Hipervnculo"/>
                <w:noProof/>
              </w:rPr>
              <w:t>2.2 Medidas relativas al uso de mascarillas</w:t>
            </w:r>
            <w:r w:rsidR="009F158D">
              <w:rPr>
                <w:noProof/>
                <w:webHidden/>
              </w:rPr>
              <w:tab/>
            </w:r>
            <w:r>
              <w:rPr>
                <w:noProof/>
                <w:webHidden/>
              </w:rPr>
              <w:fldChar w:fldCharType="begin"/>
            </w:r>
            <w:r w:rsidR="009F158D">
              <w:rPr>
                <w:noProof/>
                <w:webHidden/>
              </w:rPr>
              <w:instrText xml:space="preserve"> PAGEREF _Toc46059809 \h </w:instrText>
            </w:r>
            <w:r>
              <w:rPr>
                <w:noProof/>
                <w:webHidden/>
              </w:rPr>
            </w:r>
            <w:r>
              <w:rPr>
                <w:noProof/>
                <w:webHidden/>
              </w:rPr>
              <w:fldChar w:fldCharType="separate"/>
            </w:r>
            <w:r w:rsidR="00AE5BB5">
              <w:rPr>
                <w:noProof/>
                <w:webHidden/>
              </w:rPr>
              <w:t>7</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10" w:history="1">
            <w:r w:rsidR="009F158D" w:rsidRPr="0025012E">
              <w:rPr>
                <w:rStyle w:val="Hipervnculo"/>
                <w:noProof/>
              </w:rPr>
              <w:t>2.3 Medidas higiénicas para la prevención de contagios</w:t>
            </w:r>
            <w:r w:rsidR="009F158D">
              <w:rPr>
                <w:noProof/>
                <w:webHidden/>
              </w:rPr>
              <w:tab/>
            </w:r>
            <w:r>
              <w:rPr>
                <w:noProof/>
                <w:webHidden/>
              </w:rPr>
              <w:fldChar w:fldCharType="begin"/>
            </w:r>
            <w:r w:rsidR="009F158D">
              <w:rPr>
                <w:noProof/>
                <w:webHidden/>
              </w:rPr>
              <w:instrText xml:space="preserve"> PAGEREF _Toc46059810 \h </w:instrText>
            </w:r>
            <w:r>
              <w:rPr>
                <w:noProof/>
                <w:webHidden/>
              </w:rPr>
            </w:r>
            <w:r>
              <w:rPr>
                <w:noProof/>
                <w:webHidden/>
              </w:rPr>
              <w:fldChar w:fldCharType="separate"/>
            </w:r>
            <w:r w:rsidR="00AE5BB5">
              <w:rPr>
                <w:noProof/>
                <w:webHidden/>
              </w:rPr>
              <w:t>7</w:t>
            </w:r>
            <w:r>
              <w:rPr>
                <w:noProof/>
                <w:webHidden/>
              </w:rPr>
              <w:fldChar w:fldCharType="end"/>
            </w:r>
          </w:hyperlink>
        </w:p>
        <w:p w:rsidR="009F158D" w:rsidRDefault="00C709A5" w:rsidP="009F158D">
          <w:pPr>
            <w:pStyle w:val="TDC3"/>
            <w:tabs>
              <w:tab w:val="right" w:leader="dot" w:pos="8778"/>
            </w:tabs>
            <w:rPr>
              <w:noProof/>
            </w:rPr>
          </w:pPr>
          <w:hyperlink w:anchor="_Toc46059811" w:history="1">
            <w:r w:rsidR="009F158D" w:rsidRPr="0025012E">
              <w:rPr>
                <w:rStyle w:val="Hipervnculo"/>
                <w:noProof/>
              </w:rPr>
              <w:t>2.3.1 Distribución jabón, papel, papeleras y geles hidroalcohólicos</w:t>
            </w:r>
            <w:r w:rsidR="009F158D">
              <w:rPr>
                <w:noProof/>
                <w:webHidden/>
              </w:rPr>
              <w:tab/>
            </w:r>
            <w:r>
              <w:rPr>
                <w:noProof/>
                <w:webHidden/>
              </w:rPr>
              <w:fldChar w:fldCharType="begin"/>
            </w:r>
            <w:r w:rsidR="009F158D">
              <w:rPr>
                <w:noProof/>
                <w:webHidden/>
              </w:rPr>
              <w:instrText xml:space="preserve"> PAGEREF _Toc46059811 \h </w:instrText>
            </w:r>
            <w:r>
              <w:rPr>
                <w:noProof/>
                <w:webHidden/>
              </w:rPr>
            </w:r>
            <w:r>
              <w:rPr>
                <w:noProof/>
                <w:webHidden/>
              </w:rPr>
              <w:fldChar w:fldCharType="separate"/>
            </w:r>
            <w:r w:rsidR="00AE5BB5">
              <w:rPr>
                <w:noProof/>
                <w:webHidden/>
              </w:rPr>
              <w:t>7</w:t>
            </w:r>
            <w:r>
              <w:rPr>
                <w:noProof/>
                <w:webHidden/>
              </w:rPr>
              <w:fldChar w:fldCharType="end"/>
            </w:r>
          </w:hyperlink>
        </w:p>
        <w:p w:rsidR="009F158D" w:rsidRDefault="00C709A5" w:rsidP="009F158D">
          <w:pPr>
            <w:pStyle w:val="TDC3"/>
            <w:tabs>
              <w:tab w:val="right" w:leader="dot" w:pos="8778"/>
            </w:tabs>
            <w:rPr>
              <w:noProof/>
            </w:rPr>
          </w:pPr>
          <w:hyperlink w:anchor="_Toc46059812" w:history="1">
            <w:r w:rsidR="009F158D" w:rsidRPr="0025012E">
              <w:rPr>
                <w:rStyle w:val="Hipervnculo"/>
                <w:noProof/>
              </w:rPr>
              <w:t>2.3.2  Infografías sobre las medidas de protección, el lavado de manos o la forma correcta de estornudar y toser, entre otras</w:t>
            </w:r>
            <w:r w:rsidR="009F158D">
              <w:rPr>
                <w:noProof/>
                <w:webHidden/>
              </w:rPr>
              <w:tab/>
            </w:r>
            <w:r>
              <w:rPr>
                <w:noProof/>
                <w:webHidden/>
              </w:rPr>
              <w:fldChar w:fldCharType="begin"/>
            </w:r>
            <w:r w:rsidR="009F158D">
              <w:rPr>
                <w:noProof/>
                <w:webHidden/>
              </w:rPr>
              <w:instrText xml:space="preserve"> PAGEREF _Toc46059812 \h </w:instrText>
            </w:r>
            <w:r>
              <w:rPr>
                <w:noProof/>
                <w:webHidden/>
              </w:rPr>
            </w:r>
            <w:r>
              <w:rPr>
                <w:noProof/>
                <w:webHidden/>
              </w:rPr>
              <w:fldChar w:fldCharType="separate"/>
            </w:r>
            <w:r w:rsidR="00AE5BB5">
              <w:rPr>
                <w:noProof/>
                <w:webHidden/>
              </w:rPr>
              <w:t>8</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13" w:history="1">
            <w:r w:rsidR="009F158D" w:rsidRPr="0025012E">
              <w:rPr>
                <w:rStyle w:val="Hipervnculo"/>
                <w:noProof/>
              </w:rPr>
              <w:t>2.4 Medidas relativas a la limpieza e higiene de las instalaciones</w:t>
            </w:r>
            <w:r w:rsidR="009F158D">
              <w:rPr>
                <w:noProof/>
                <w:webHidden/>
              </w:rPr>
              <w:tab/>
            </w:r>
            <w:r>
              <w:rPr>
                <w:noProof/>
                <w:webHidden/>
              </w:rPr>
              <w:fldChar w:fldCharType="begin"/>
            </w:r>
            <w:r w:rsidR="009F158D">
              <w:rPr>
                <w:noProof/>
                <w:webHidden/>
              </w:rPr>
              <w:instrText xml:space="preserve"> PAGEREF _Toc46059813 \h </w:instrText>
            </w:r>
            <w:r>
              <w:rPr>
                <w:noProof/>
                <w:webHidden/>
              </w:rPr>
            </w:r>
            <w:r>
              <w:rPr>
                <w:noProof/>
                <w:webHidden/>
              </w:rPr>
              <w:fldChar w:fldCharType="separate"/>
            </w:r>
            <w:r w:rsidR="00AE5BB5">
              <w:rPr>
                <w:noProof/>
                <w:webHidden/>
              </w:rPr>
              <w:t>9</w:t>
            </w:r>
            <w:r>
              <w:rPr>
                <w:noProof/>
                <w:webHidden/>
              </w:rPr>
              <w:fldChar w:fldCharType="end"/>
            </w:r>
          </w:hyperlink>
        </w:p>
        <w:p w:rsidR="009F158D" w:rsidRDefault="00C709A5" w:rsidP="009F158D">
          <w:pPr>
            <w:pStyle w:val="TDC1"/>
            <w:tabs>
              <w:tab w:val="left" w:pos="440"/>
              <w:tab w:val="right" w:leader="dot" w:pos="8778"/>
            </w:tabs>
            <w:rPr>
              <w:rFonts w:asciiTheme="minorHAnsi" w:eastAsiaTheme="minorEastAsia" w:hAnsiTheme="minorHAnsi" w:cstheme="minorBidi"/>
              <w:noProof/>
              <w:sz w:val="22"/>
              <w:lang w:eastAsia="es-ES"/>
            </w:rPr>
          </w:pPr>
          <w:hyperlink w:anchor="_Toc46059814" w:history="1">
            <w:r w:rsidR="009F158D" w:rsidRPr="0025012E">
              <w:rPr>
                <w:rStyle w:val="Hipervnculo"/>
                <w:noProof/>
              </w:rPr>
              <w:t>3.</w:t>
            </w:r>
            <w:r w:rsidR="009F158D">
              <w:rPr>
                <w:rFonts w:asciiTheme="minorHAnsi" w:eastAsiaTheme="minorEastAsia" w:hAnsiTheme="minorHAnsi" w:cstheme="minorBidi"/>
                <w:noProof/>
                <w:sz w:val="22"/>
                <w:lang w:eastAsia="es-ES"/>
              </w:rPr>
              <w:tab/>
            </w:r>
            <w:r w:rsidR="009F158D" w:rsidRPr="0025012E">
              <w:rPr>
                <w:rStyle w:val="Hipervnculo"/>
                <w:noProof/>
              </w:rPr>
              <w:t>CRITERIOS PARA LA UTILIZACIÓN DE ESPACIOS Y DISTRIBUCIÓN DE HORARIOS</w:t>
            </w:r>
            <w:r w:rsidR="009F158D">
              <w:rPr>
                <w:noProof/>
                <w:webHidden/>
              </w:rPr>
              <w:tab/>
            </w:r>
            <w:r>
              <w:rPr>
                <w:noProof/>
                <w:webHidden/>
              </w:rPr>
              <w:fldChar w:fldCharType="begin"/>
            </w:r>
            <w:r w:rsidR="009F158D">
              <w:rPr>
                <w:noProof/>
                <w:webHidden/>
              </w:rPr>
              <w:instrText xml:space="preserve"> PAGEREF _Toc46059814 \h </w:instrText>
            </w:r>
            <w:r>
              <w:rPr>
                <w:noProof/>
                <w:webHidden/>
              </w:rPr>
            </w:r>
            <w:r>
              <w:rPr>
                <w:noProof/>
                <w:webHidden/>
              </w:rPr>
              <w:fldChar w:fldCharType="separate"/>
            </w:r>
            <w:r w:rsidR="00AE5BB5">
              <w:rPr>
                <w:noProof/>
                <w:webHidden/>
              </w:rPr>
              <w:t>10</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15" w:history="1">
            <w:r w:rsidR="009F158D" w:rsidRPr="0025012E">
              <w:rPr>
                <w:rStyle w:val="Hipervnculo"/>
                <w:noProof/>
              </w:rPr>
              <w:t>3.1 Medidas de acceso al centro educativo</w:t>
            </w:r>
            <w:r w:rsidR="009F158D">
              <w:rPr>
                <w:noProof/>
                <w:webHidden/>
              </w:rPr>
              <w:tab/>
            </w:r>
            <w:r>
              <w:rPr>
                <w:noProof/>
                <w:webHidden/>
              </w:rPr>
              <w:fldChar w:fldCharType="begin"/>
            </w:r>
            <w:r w:rsidR="009F158D">
              <w:rPr>
                <w:noProof/>
                <w:webHidden/>
              </w:rPr>
              <w:instrText xml:space="preserve"> PAGEREF _Toc46059815 \h </w:instrText>
            </w:r>
            <w:r>
              <w:rPr>
                <w:noProof/>
                <w:webHidden/>
              </w:rPr>
            </w:r>
            <w:r>
              <w:rPr>
                <w:noProof/>
                <w:webHidden/>
              </w:rPr>
              <w:fldChar w:fldCharType="separate"/>
            </w:r>
            <w:r w:rsidR="00AE5BB5">
              <w:rPr>
                <w:noProof/>
                <w:webHidden/>
              </w:rPr>
              <w:t>10</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16" w:history="1">
            <w:r w:rsidR="009F158D" w:rsidRPr="0025012E">
              <w:rPr>
                <w:rStyle w:val="Hipervnculo"/>
                <w:noProof/>
              </w:rPr>
              <w:t>3.2 Medidas para el tránsito por pasillos y escaleras</w:t>
            </w:r>
            <w:r w:rsidR="009F158D">
              <w:rPr>
                <w:noProof/>
                <w:webHidden/>
              </w:rPr>
              <w:tab/>
            </w:r>
            <w:r>
              <w:rPr>
                <w:noProof/>
                <w:webHidden/>
              </w:rPr>
              <w:fldChar w:fldCharType="begin"/>
            </w:r>
            <w:r w:rsidR="009F158D">
              <w:rPr>
                <w:noProof/>
                <w:webHidden/>
              </w:rPr>
              <w:instrText xml:space="preserve"> PAGEREF _Toc46059816 \h </w:instrText>
            </w:r>
            <w:r>
              <w:rPr>
                <w:noProof/>
                <w:webHidden/>
              </w:rPr>
            </w:r>
            <w:r>
              <w:rPr>
                <w:noProof/>
                <w:webHidden/>
              </w:rPr>
              <w:fldChar w:fldCharType="separate"/>
            </w:r>
            <w:r w:rsidR="00AE5BB5">
              <w:rPr>
                <w:noProof/>
                <w:webHidden/>
              </w:rPr>
              <w:t>11</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17" w:history="1">
            <w:r w:rsidR="009F158D" w:rsidRPr="0025012E">
              <w:rPr>
                <w:rStyle w:val="Hipervnculo"/>
                <w:noProof/>
              </w:rPr>
              <w:t>3.3 Medidas para la gestión de las aulas</w:t>
            </w:r>
            <w:r w:rsidR="009F158D">
              <w:rPr>
                <w:noProof/>
                <w:webHidden/>
              </w:rPr>
              <w:tab/>
            </w:r>
            <w:r>
              <w:rPr>
                <w:noProof/>
                <w:webHidden/>
              </w:rPr>
              <w:fldChar w:fldCharType="begin"/>
            </w:r>
            <w:r w:rsidR="009F158D">
              <w:rPr>
                <w:noProof/>
                <w:webHidden/>
              </w:rPr>
              <w:instrText xml:space="preserve"> PAGEREF _Toc46059817 \h </w:instrText>
            </w:r>
            <w:r>
              <w:rPr>
                <w:noProof/>
                <w:webHidden/>
              </w:rPr>
            </w:r>
            <w:r>
              <w:rPr>
                <w:noProof/>
                <w:webHidden/>
              </w:rPr>
              <w:fldChar w:fldCharType="separate"/>
            </w:r>
            <w:r w:rsidR="00AE5BB5">
              <w:rPr>
                <w:noProof/>
                <w:webHidden/>
              </w:rPr>
              <w:t>11</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18" w:history="1">
            <w:r w:rsidR="009F158D" w:rsidRPr="0025012E">
              <w:rPr>
                <w:rStyle w:val="Hipervnculo"/>
                <w:noProof/>
              </w:rPr>
              <w:t>3.4 Medidas para la gestión de los patios y zonas de recreo</w:t>
            </w:r>
            <w:r w:rsidR="009F158D">
              <w:rPr>
                <w:noProof/>
                <w:webHidden/>
              </w:rPr>
              <w:tab/>
            </w:r>
            <w:r>
              <w:rPr>
                <w:noProof/>
                <w:webHidden/>
              </w:rPr>
              <w:fldChar w:fldCharType="begin"/>
            </w:r>
            <w:r w:rsidR="009F158D">
              <w:rPr>
                <w:noProof/>
                <w:webHidden/>
              </w:rPr>
              <w:instrText xml:space="preserve"> PAGEREF _Toc46059818 \h </w:instrText>
            </w:r>
            <w:r>
              <w:rPr>
                <w:noProof/>
                <w:webHidden/>
              </w:rPr>
            </w:r>
            <w:r>
              <w:rPr>
                <w:noProof/>
                <w:webHidden/>
              </w:rPr>
              <w:fldChar w:fldCharType="separate"/>
            </w:r>
            <w:r w:rsidR="00AE5BB5">
              <w:rPr>
                <w:noProof/>
                <w:webHidden/>
              </w:rPr>
              <w:t>11</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19" w:history="1">
            <w:r w:rsidR="009F158D" w:rsidRPr="0025012E">
              <w:rPr>
                <w:rStyle w:val="Hipervnculo"/>
                <w:noProof/>
              </w:rPr>
              <w:t>3.5 Medidas para la gestión de los baños</w:t>
            </w:r>
            <w:r w:rsidR="009F158D">
              <w:rPr>
                <w:noProof/>
                <w:webHidden/>
              </w:rPr>
              <w:tab/>
            </w:r>
            <w:r>
              <w:rPr>
                <w:noProof/>
                <w:webHidden/>
              </w:rPr>
              <w:fldChar w:fldCharType="begin"/>
            </w:r>
            <w:r w:rsidR="009F158D">
              <w:rPr>
                <w:noProof/>
                <w:webHidden/>
              </w:rPr>
              <w:instrText xml:space="preserve"> PAGEREF _Toc46059819 \h </w:instrText>
            </w:r>
            <w:r>
              <w:rPr>
                <w:noProof/>
                <w:webHidden/>
              </w:rPr>
            </w:r>
            <w:r>
              <w:rPr>
                <w:noProof/>
                <w:webHidden/>
              </w:rPr>
              <w:fldChar w:fldCharType="separate"/>
            </w:r>
            <w:r w:rsidR="00AE5BB5">
              <w:rPr>
                <w:noProof/>
                <w:webHidden/>
              </w:rPr>
              <w:t>12</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20" w:history="1">
            <w:r w:rsidR="009F158D" w:rsidRPr="0025012E">
              <w:rPr>
                <w:rStyle w:val="Hipervnculo"/>
                <w:noProof/>
              </w:rPr>
              <w:t>3.6 Medidas para la gestión de las salas de profesores y despacho</w:t>
            </w:r>
            <w:r w:rsidR="009F158D">
              <w:rPr>
                <w:noProof/>
                <w:webHidden/>
              </w:rPr>
              <w:tab/>
            </w:r>
            <w:r>
              <w:rPr>
                <w:noProof/>
                <w:webHidden/>
              </w:rPr>
              <w:fldChar w:fldCharType="begin"/>
            </w:r>
            <w:r w:rsidR="009F158D">
              <w:rPr>
                <w:noProof/>
                <w:webHidden/>
              </w:rPr>
              <w:instrText xml:space="preserve"> PAGEREF _Toc46059820 \h </w:instrText>
            </w:r>
            <w:r>
              <w:rPr>
                <w:noProof/>
                <w:webHidden/>
              </w:rPr>
            </w:r>
            <w:r>
              <w:rPr>
                <w:noProof/>
                <w:webHidden/>
              </w:rPr>
              <w:fldChar w:fldCharType="separate"/>
            </w:r>
            <w:r w:rsidR="00AE5BB5">
              <w:rPr>
                <w:noProof/>
                <w:webHidden/>
              </w:rPr>
              <w:t>12</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21" w:history="1">
            <w:r w:rsidR="009F158D" w:rsidRPr="0025012E">
              <w:rPr>
                <w:rStyle w:val="Hipervnculo"/>
                <w:noProof/>
              </w:rPr>
              <w:t>3.7 Medidas para la gestión de las bibliotecas</w:t>
            </w:r>
            <w:r w:rsidR="009F158D">
              <w:rPr>
                <w:noProof/>
                <w:webHidden/>
              </w:rPr>
              <w:tab/>
            </w:r>
            <w:r>
              <w:rPr>
                <w:noProof/>
                <w:webHidden/>
              </w:rPr>
              <w:fldChar w:fldCharType="begin"/>
            </w:r>
            <w:r w:rsidR="009F158D">
              <w:rPr>
                <w:noProof/>
                <w:webHidden/>
              </w:rPr>
              <w:instrText xml:space="preserve"> PAGEREF _Toc46059821 \h </w:instrText>
            </w:r>
            <w:r>
              <w:rPr>
                <w:noProof/>
                <w:webHidden/>
              </w:rPr>
            </w:r>
            <w:r>
              <w:rPr>
                <w:noProof/>
                <w:webHidden/>
              </w:rPr>
              <w:fldChar w:fldCharType="separate"/>
            </w:r>
            <w:r w:rsidR="00AE5BB5">
              <w:rPr>
                <w:noProof/>
                <w:webHidden/>
              </w:rPr>
              <w:t>12</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22" w:history="1">
            <w:r w:rsidR="009F158D" w:rsidRPr="0025012E">
              <w:rPr>
                <w:rStyle w:val="Hipervnculo"/>
                <w:noProof/>
              </w:rPr>
              <w:t>3.8 Otros espacios</w:t>
            </w:r>
            <w:r w:rsidR="009F158D">
              <w:rPr>
                <w:noProof/>
                <w:webHidden/>
              </w:rPr>
              <w:tab/>
            </w:r>
            <w:r>
              <w:rPr>
                <w:noProof/>
                <w:webHidden/>
              </w:rPr>
              <w:fldChar w:fldCharType="begin"/>
            </w:r>
            <w:r w:rsidR="009F158D">
              <w:rPr>
                <w:noProof/>
                <w:webHidden/>
              </w:rPr>
              <w:instrText xml:space="preserve"> PAGEREF _Toc46059822 \h </w:instrText>
            </w:r>
            <w:r>
              <w:rPr>
                <w:noProof/>
                <w:webHidden/>
              </w:rPr>
            </w:r>
            <w:r>
              <w:rPr>
                <w:noProof/>
                <w:webHidden/>
              </w:rPr>
              <w:fldChar w:fldCharType="separate"/>
            </w:r>
            <w:r w:rsidR="00AE5BB5">
              <w:rPr>
                <w:noProof/>
                <w:webHidden/>
              </w:rPr>
              <w:t>13</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23" w:history="1">
            <w:r w:rsidR="009F158D" w:rsidRPr="0025012E">
              <w:rPr>
                <w:rStyle w:val="Hipervnculo"/>
                <w:noProof/>
              </w:rPr>
              <w:t>3.9 Medidas para la gestión del comedor escolar</w:t>
            </w:r>
            <w:r w:rsidR="009F158D">
              <w:rPr>
                <w:noProof/>
                <w:webHidden/>
              </w:rPr>
              <w:tab/>
            </w:r>
            <w:r>
              <w:rPr>
                <w:noProof/>
                <w:webHidden/>
              </w:rPr>
              <w:fldChar w:fldCharType="begin"/>
            </w:r>
            <w:r w:rsidR="009F158D">
              <w:rPr>
                <w:noProof/>
                <w:webHidden/>
              </w:rPr>
              <w:instrText xml:space="preserve"> PAGEREF _Toc46059823 \h </w:instrText>
            </w:r>
            <w:r>
              <w:rPr>
                <w:noProof/>
                <w:webHidden/>
              </w:rPr>
            </w:r>
            <w:r>
              <w:rPr>
                <w:noProof/>
                <w:webHidden/>
              </w:rPr>
              <w:fldChar w:fldCharType="separate"/>
            </w:r>
            <w:r w:rsidR="00AE5BB5">
              <w:rPr>
                <w:noProof/>
                <w:webHidden/>
              </w:rPr>
              <w:t>13</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24" w:history="1">
            <w:r w:rsidR="009F158D" w:rsidRPr="0025012E">
              <w:rPr>
                <w:rStyle w:val="Hipervnculo"/>
                <w:noProof/>
              </w:rPr>
              <w:t>3.10 Medidas para el uso del transporte escolar</w:t>
            </w:r>
            <w:r w:rsidR="009F158D">
              <w:rPr>
                <w:noProof/>
                <w:webHidden/>
              </w:rPr>
              <w:tab/>
            </w:r>
            <w:r>
              <w:rPr>
                <w:noProof/>
                <w:webHidden/>
              </w:rPr>
              <w:fldChar w:fldCharType="begin"/>
            </w:r>
            <w:r w:rsidR="009F158D">
              <w:rPr>
                <w:noProof/>
                <w:webHidden/>
              </w:rPr>
              <w:instrText xml:space="preserve"> PAGEREF _Toc46059824 \h </w:instrText>
            </w:r>
            <w:r>
              <w:rPr>
                <w:noProof/>
                <w:webHidden/>
              </w:rPr>
            </w:r>
            <w:r>
              <w:rPr>
                <w:noProof/>
                <w:webHidden/>
              </w:rPr>
              <w:fldChar w:fldCharType="separate"/>
            </w:r>
            <w:r w:rsidR="00AE5BB5">
              <w:rPr>
                <w:noProof/>
                <w:webHidden/>
              </w:rPr>
              <w:t>14</w:t>
            </w:r>
            <w:r>
              <w:rPr>
                <w:noProof/>
                <w:webHidden/>
              </w:rPr>
              <w:fldChar w:fldCharType="end"/>
            </w:r>
          </w:hyperlink>
        </w:p>
        <w:p w:rsidR="009F158D" w:rsidRDefault="00C709A5" w:rsidP="009F158D">
          <w:pPr>
            <w:pStyle w:val="TDC1"/>
            <w:tabs>
              <w:tab w:val="left" w:pos="440"/>
              <w:tab w:val="right" w:leader="dot" w:pos="8778"/>
            </w:tabs>
            <w:rPr>
              <w:rFonts w:asciiTheme="minorHAnsi" w:eastAsiaTheme="minorEastAsia" w:hAnsiTheme="minorHAnsi" w:cstheme="minorBidi"/>
              <w:noProof/>
              <w:sz w:val="22"/>
              <w:lang w:eastAsia="es-ES"/>
            </w:rPr>
          </w:pPr>
          <w:hyperlink w:anchor="_Toc46059825" w:history="1">
            <w:r w:rsidR="009F158D" w:rsidRPr="0025012E">
              <w:rPr>
                <w:rStyle w:val="Hipervnculo"/>
                <w:noProof/>
              </w:rPr>
              <w:t>4.</w:t>
            </w:r>
            <w:r w:rsidR="009F158D">
              <w:rPr>
                <w:rFonts w:asciiTheme="minorHAnsi" w:eastAsiaTheme="minorEastAsia" w:hAnsiTheme="minorHAnsi" w:cstheme="minorBidi"/>
                <w:noProof/>
                <w:sz w:val="22"/>
                <w:lang w:eastAsia="es-ES"/>
              </w:rPr>
              <w:tab/>
            </w:r>
            <w:r w:rsidR="009F158D" w:rsidRPr="0025012E">
              <w:rPr>
                <w:rStyle w:val="Hipervnculo"/>
                <w:noProof/>
              </w:rPr>
              <w:t>CRITERIOS PARA EL AGRUPAMIENTO DE LOS ALUMNOS</w:t>
            </w:r>
            <w:r w:rsidR="009F158D">
              <w:rPr>
                <w:noProof/>
                <w:webHidden/>
              </w:rPr>
              <w:tab/>
            </w:r>
            <w:r>
              <w:rPr>
                <w:noProof/>
                <w:webHidden/>
              </w:rPr>
              <w:fldChar w:fldCharType="begin"/>
            </w:r>
            <w:r w:rsidR="009F158D">
              <w:rPr>
                <w:noProof/>
                <w:webHidden/>
              </w:rPr>
              <w:instrText xml:space="preserve"> PAGEREF _Toc46059825 \h </w:instrText>
            </w:r>
            <w:r>
              <w:rPr>
                <w:noProof/>
                <w:webHidden/>
              </w:rPr>
            </w:r>
            <w:r>
              <w:rPr>
                <w:noProof/>
                <w:webHidden/>
              </w:rPr>
              <w:fldChar w:fldCharType="separate"/>
            </w:r>
            <w:r w:rsidR="00AE5BB5">
              <w:rPr>
                <w:noProof/>
                <w:webHidden/>
              </w:rPr>
              <w:t>14</w:t>
            </w:r>
            <w:r>
              <w:rPr>
                <w:noProof/>
                <w:webHidden/>
              </w:rPr>
              <w:fldChar w:fldCharType="end"/>
            </w:r>
          </w:hyperlink>
        </w:p>
        <w:p w:rsidR="009F158D" w:rsidRDefault="00C709A5" w:rsidP="009F158D">
          <w:pPr>
            <w:pStyle w:val="TDC2"/>
            <w:tabs>
              <w:tab w:val="right" w:leader="dot" w:pos="8778"/>
            </w:tabs>
            <w:rPr>
              <w:rFonts w:asciiTheme="minorHAnsi" w:eastAsiaTheme="minorEastAsia" w:hAnsiTheme="minorHAnsi" w:cstheme="minorBidi"/>
              <w:noProof/>
              <w:sz w:val="22"/>
              <w:lang w:eastAsia="es-ES"/>
            </w:rPr>
          </w:pPr>
          <w:hyperlink w:anchor="_Toc46059826" w:history="1">
            <w:r w:rsidR="009F158D" w:rsidRPr="0025012E">
              <w:rPr>
                <w:rStyle w:val="Hipervnculo"/>
                <w:noProof/>
              </w:rPr>
              <w:t>4.1 Medidas de organización de los grupos estables de convivencia</w:t>
            </w:r>
            <w:r w:rsidR="009F158D">
              <w:rPr>
                <w:noProof/>
                <w:webHidden/>
              </w:rPr>
              <w:tab/>
            </w:r>
            <w:r>
              <w:rPr>
                <w:noProof/>
                <w:webHidden/>
              </w:rPr>
              <w:fldChar w:fldCharType="begin"/>
            </w:r>
            <w:r w:rsidR="009F158D">
              <w:rPr>
                <w:noProof/>
                <w:webHidden/>
              </w:rPr>
              <w:instrText xml:space="preserve"> PAGEREF _Toc46059826 \h </w:instrText>
            </w:r>
            <w:r>
              <w:rPr>
                <w:noProof/>
                <w:webHidden/>
              </w:rPr>
            </w:r>
            <w:r>
              <w:rPr>
                <w:noProof/>
                <w:webHidden/>
              </w:rPr>
              <w:fldChar w:fldCharType="separate"/>
            </w:r>
            <w:r w:rsidR="00AE5BB5">
              <w:rPr>
                <w:noProof/>
                <w:webHidden/>
              </w:rPr>
              <w:t>14</w:t>
            </w:r>
            <w:r>
              <w:rPr>
                <w:noProof/>
                <w:webHidden/>
              </w:rPr>
              <w:fldChar w:fldCharType="end"/>
            </w:r>
          </w:hyperlink>
        </w:p>
        <w:p w:rsidR="009F158D" w:rsidRDefault="00C709A5" w:rsidP="009F158D">
          <w:pPr>
            <w:pStyle w:val="TDC1"/>
            <w:tabs>
              <w:tab w:val="right" w:leader="dot" w:pos="8778"/>
            </w:tabs>
            <w:rPr>
              <w:rFonts w:asciiTheme="minorHAnsi" w:eastAsiaTheme="minorEastAsia" w:hAnsiTheme="minorHAnsi" w:cstheme="minorBidi"/>
              <w:noProof/>
              <w:sz w:val="22"/>
              <w:lang w:eastAsia="es-ES"/>
            </w:rPr>
          </w:pPr>
          <w:hyperlink w:anchor="_Toc46059827" w:history="1">
            <w:r w:rsidR="009F158D" w:rsidRPr="0025012E">
              <w:rPr>
                <w:rStyle w:val="Hipervnculo"/>
                <w:noProof/>
              </w:rPr>
              <w:t>5. CONCLUSIONES</w:t>
            </w:r>
            <w:r w:rsidR="009F158D">
              <w:rPr>
                <w:noProof/>
                <w:webHidden/>
              </w:rPr>
              <w:tab/>
            </w:r>
            <w:r>
              <w:rPr>
                <w:noProof/>
                <w:webHidden/>
              </w:rPr>
              <w:fldChar w:fldCharType="begin"/>
            </w:r>
            <w:r w:rsidR="009F158D">
              <w:rPr>
                <w:noProof/>
                <w:webHidden/>
              </w:rPr>
              <w:instrText xml:space="preserve"> PAGEREF _Toc46059827 \h </w:instrText>
            </w:r>
            <w:r>
              <w:rPr>
                <w:noProof/>
                <w:webHidden/>
              </w:rPr>
            </w:r>
            <w:r>
              <w:rPr>
                <w:noProof/>
                <w:webHidden/>
              </w:rPr>
              <w:fldChar w:fldCharType="separate"/>
            </w:r>
            <w:r w:rsidR="00AE5BB5">
              <w:rPr>
                <w:noProof/>
                <w:webHidden/>
              </w:rPr>
              <w:t>15</w:t>
            </w:r>
            <w:r>
              <w:rPr>
                <w:noProof/>
                <w:webHidden/>
              </w:rPr>
              <w:fldChar w:fldCharType="end"/>
            </w:r>
          </w:hyperlink>
        </w:p>
        <w:p w:rsidR="009F158D" w:rsidRPr="007A5448" w:rsidRDefault="00C709A5" w:rsidP="009F158D">
          <w:pPr>
            <w:spacing w:after="160" w:line="360" w:lineRule="auto"/>
            <w:jc w:val="both"/>
            <w:rPr>
              <w:b/>
              <w:bCs/>
            </w:rPr>
          </w:pPr>
          <w:r w:rsidRPr="00187C5F">
            <w:rPr>
              <w:b/>
              <w:bCs/>
            </w:rPr>
            <w:lastRenderedPageBreak/>
            <w:fldChar w:fldCharType="end"/>
          </w:r>
        </w:p>
      </w:sdtContent>
    </w:sdt>
    <w:p w:rsidR="009F158D" w:rsidRPr="0040693A" w:rsidRDefault="009F158D" w:rsidP="009F158D">
      <w:pPr>
        <w:pStyle w:val="Ttulo1"/>
        <w:numPr>
          <w:ilvl w:val="0"/>
          <w:numId w:val="5"/>
        </w:numPr>
      </w:pPr>
      <w:bookmarkStart w:id="0" w:name="_Toc46059805"/>
      <w:r>
        <w:t>ASPECTOS GENERALES</w:t>
      </w:r>
      <w:bookmarkEnd w:id="0"/>
    </w:p>
    <w:p w:rsidR="009F158D" w:rsidRPr="0040693A" w:rsidRDefault="009F158D" w:rsidP="009F158D">
      <w:pPr>
        <w:pStyle w:val="Prrafodelista"/>
        <w:spacing w:line="360" w:lineRule="auto"/>
        <w:jc w:val="both"/>
        <w:rPr>
          <w:rFonts w:ascii="Trebuchet MS" w:hAnsi="Trebuchet MS"/>
          <w:sz w:val="22"/>
          <w:szCs w:val="22"/>
        </w:rPr>
      </w:pPr>
    </w:p>
    <w:p w:rsidR="009F158D" w:rsidRPr="0040693A" w:rsidRDefault="009F158D" w:rsidP="009F158D">
      <w:pPr>
        <w:ind w:firstLine="708"/>
        <w:jc w:val="both"/>
        <w:rPr>
          <w:rFonts w:ascii="Trebuchet MS" w:eastAsia="Calibri" w:hAnsi="Trebuchet MS" w:cs="Times New Roman"/>
        </w:rPr>
      </w:pPr>
      <w:r w:rsidRPr="0040693A">
        <w:rPr>
          <w:rFonts w:ascii="Trebuchet MS" w:eastAsia="Calibri" w:hAnsi="Trebuchet MS" w:cs="Times New Roman"/>
        </w:rPr>
        <w:t xml:space="preserve">Nuestro trabajo se desarrolla en un ámbito rural cuya población tiende al envejecimiento, </w:t>
      </w:r>
      <w:r>
        <w:rPr>
          <w:rFonts w:ascii="Trebuchet MS" w:eastAsia="Calibri" w:hAnsi="Trebuchet MS" w:cs="Times New Roman"/>
        </w:rPr>
        <w:t xml:space="preserve">con una </w:t>
      </w:r>
      <w:r w:rsidRPr="0040693A">
        <w:rPr>
          <w:rFonts w:ascii="Trebuchet MS" w:eastAsia="Calibri" w:hAnsi="Trebuchet MS" w:cs="Times New Roman"/>
        </w:rPr>
        <w:t xml:space="preserve">economía </w:t>
      </w:r>
      <w:r>
        <w:rPr>
          <w:rFonts w:ascii="Trebuchet MS" w:eastAsia="Calibri" w:hAnsi="Trebuchet MS" w:cs="Times New Roman"/>
        </w:rPr>
        <w:t xml:space="preserve">basada </w:t>
      </w:r>
      <w:r w:rsidRPr="0040693A">
        <w:rPr>
          <w:rFonts w:ascii="Trebuchet MS" w:eastAsia="Calibri" w:hAnsi="Trebuchet MS" w:cs="Times New Roman"/>
        </w:rPr>
        <w:t xml:space="preserve">en la agricultura y la ganadería, </w:t>
      </w:r>
      <w:r>
        <w:rPr>
          <w:rFonts w:ascii="Trebuchet MS" w:eastAsia="Calibri" w:hAnsi="Trebuchet MS" w:cs="Times New Roman"/>
        </w:rPr>
        <w:t>sin</w:t>
      </w:r>
      <w:r w:rsidRPr="0040693A">
        <w:rPr>
          <w:rFonts w:ascii="Trebuchet MS" w:eastAsia="Calibri" w:hAnsi="Trebuchet MS" w:cs="Times New Roman"/>
        </w:rPr>
        <w:t xml:space="preserve"> dispersión de domicilios,</w:t>
      </w:r>
      <w:r>
        <w:rPr>
          <w:rFonts w:ascii="Trebuchet MS" w:eastAsia="Calibri" w:hAnsi="Trebuchet MS" w:cs="Times New Roman"/>
        </w:rPr>
        <w:t xml:space="preserve"> y con </w:t>
      </w:r>
      <w:r w:rsidRPr="0040693A">
        <w:rPr>
          <w:rFonts w:ascii="Trebuchet MS" w:eastAsia="Calibri" w:hAnsi="Trebuchet MS" w:cs="Times New Roman"/>
        </w:rPr>
        <w:t>una carencia de servicios públicos</w:t>
      </w:r>
      <w:r w:rsidR="0034075F">
        <w:rPr>
          <w:rFonts w:ascii="Trebuchet MS" w:eastAsia="Calibri" w:hAnsi="Trebuchet MS" w:cs="Times New Roman"/>
        </w:rPr>
        <w:t xml:space="preserve"> </w:t>
      </w:r>
      <w:r w:rsidR="0034075F">
        <w:rPr>
          <w:rFonts w:ascii="Trebuchet MS" w:hAnsi="Trebuchet MS"/>
        </w:rPr>
        <w:t>muy destacable</w:t>
      </w:r>
      <w:r>
        <w:rPr>
          <w:rFonts w:ascii="Trebuchet MS" w:hAnsi="Trebuchet MS"/>
        </w:rPr>
        <w:t xml:space="preserve"> </w:t>
      </w:r>
      <w:r w:rsidRPr="0040693A">
        <w:rPr>
          <w:rFonts w:ascii="Trebuchet MS" w:hAnsi="Trebuchet MS"/>
        </w:rPr>
        <w:t>en lo que no es la cabecera</w:t>
      </w:r>
      <w:r w:rsidRPr="0040693A">
        <w:rPr>
          <w:rFonts w:ascii="Trebuchet MS" w:eastAsia="Calibri" w:hAnsi="Trebuchet MS" w:cs="Times New Roman"/>
        </w:rPr>
        <w:t>.</w:t>
      </w:r>
    </w:p>
    <w:p w:rsidR="009F158D" w:rsidRPr="0040693A" w:rsidRDefault="009F158D" w:rsidP="009F158D">
      <w:pPr>
        <w:ind w:firstLine="708"/>
        <w:jc w:val="both"/>
        <w:rPr>
          <w:rFonts w:ascii="Trebuchet MS" w:hAnsi="Trebuchet MS"/>
        </w:rPr>
      </w:pPr>
      <w:r>
        <w:rPr>
          <w:rFonts w:ascii="Trebuchet MS" w:eastAsia="Calibri" w:hAnsi="Trebuchet MS" w:cs="Times New Roman"/>
        </w:rPr>
        <w:t>L</w:t>
      </w:r>
      <w:r w:rsidRPr="0040693A">
        <w:rPr>
          <w:rFonts w:ascii="Trebuchet MS" w:eastAsia="Calibri" w:hAnsi="Trebuchet MS" w:cs="Times New Roman"/>
        </w:rPr>
        <w:t>a media de hijos</w:t>
      </w:r>
      <w:r>
        <w:rPr>
          <w:rFonts w:ascii="Trebuchet MS" w:eastAsia="Calibri" w:hAnsi="Trebuchet MS" w:cs="Times New Roman"/>
        </w:rPr>
        <w:t xml:space="preserve"> de las familias</w:t>
      </w:r>
      <w:r w:rsidRPr="0040693A">
        <w:rPr>
          <w:rFonts w:ascii="Trebuchet MS" w:eastAsia="Calibri" w:hAnsi="Trebuchet MS" w:cs="Times New Roman"/>
        </w:rPr>
        <w:t xml:space="preserve"> es de uno o dos y </w:t>
      </w:r>
      <w:r>
        <w:rPr>
          <w:rFonts w:ascii="Trebuchet MS" w:eastAsia="Calibri" w:hAnsi="Trebuchet MS" w:cs="Times New Roman"/>
        </w:rPr>
        <w:t>su</w:t>
      </w:r>
      <w:r w:rsidRPr="0040693A">
        <w:rPr>
          <w:rFonts w:ascii="Trebuchet MS" w:eastAsia="Calibri" w:hAnsi="Trebuchet MS" w:cs="Times New Roman"/>
        </w:rPr>
        <w:t xml:space="preserve"> medio habitual de información es la televisión</w:t>
      </w:r>
      <w:r w:rsidRPr="0040693A">
        <w:rPr>
          <w:rFonts w:ascii="Trebuchet MS" w:hAnsi="Trebuchet MS"/>
        </w:rPr>
        <w:t xml:space="preserve"> y la prensa local.</w:t>
      </w:r>
      <w:r w:rsidR="0034075F">
        <w:rPr>
          <w:rFonts w:ascii="Trebuchet MS" w:hAnsi="Trebuchet MS"/>
        </w:rPr>
        <w:t xml:space="preserve"> </w:t>
      </w:r>
      <w:r w:rsidRPr="0040693A">
        <w:rPr>
          <w:rFonts w:ascii="Trebuchet MS" w:eastAsia="Calibri" w:hAnsi="Trebuchet MS" w:cs="Times New Roman"/>
        </w:rPr>
        <w:t>La mayoría de los padres de nuestros alumnos tiene estudios básicos o graduado escolar, sólo un pequeño porcentaje tiene estudios superiores.</w:t>
      </w:r>
      <w:r w:rsidRPr="0040693A">
        <w:rPr>
          <w:rFonts w:ascii="Trebuchet MS" w:hAnsi="Trebuchet MS"/>
        </w:rPr>
        <w:t xml:space="preserve"> Hay muy mala cobertura telefónica y de internet y</w:t>
      </w:r>
      <w:r>
        <w:rPr>
          <w:rFonts w:ascii="Trebuchet MS" w:hAnsi="Trebuchet MS"/>
        </w:rPr>
        <w:t>,</w:t>
      </w:r>
      <w:r w:rsidRPr="0040693A">
        <w:rPr>
          <w:rFonts w:ascii="Trebuchet MS" w:hAnsi="Trebuchet MS"/>
        </w:rPr>
        <w:t xml:space="preserve"> en general</w:t>
      </w:r>
      <w:r>
        <w:rPr>
          <w:rFonts w:ascii="Trebuchet MS" w:hAnsi="Trebuchet MS"/>
        </w:rPr>
        <w:t>,</w:t>
      </w:r>
      <w:r w:rsidRPr="0040693A">
        <w:rPr>
          <w:rFonts w:ascii="Trebuchet MS" w:hAnsi="Trebuchet MS"/>
        </w:rPr>
        <w:t xml:space="preserve"> el uso de las TICs por los padres es escaso. </w:t>
      </w:r>
    </w:p>
    <w:p w:rsidR="009F158D" w:rsidRPr="0040693A" w:rsidRDefault="009F158D" w:rsidP="009F158D">
      <w:pPr>
        <w:ind w:firstLine="709"/>
        <w:jc w:val="both"/>
        <w:rPr>
          <w:rFonts w:ascii="Trebuchet MS" w:hAnsi="Trebuchet MS"/>
        </w:rPr>
      </w:pPr>
      <w:r w:rsidRPr="0053117C">
        <w:rPr>
          <w:rFonts w:ascii="Trebuchet MS" w:hAnsi="Trebuchet MS"/>
        </w:rPr>
        <w:t>Actualmente, solamente se imparten clases de infantil y primaria en la cabecera, Cantalapiedra, donde acuden los alumnos de  dicha localidad , de Palaciosrubios, de Poveda, de  Tarazona de Guareña y  de Villaflores. Estos alumnos de fuera de Cantalapiedra son transportados por la empresa MOGA (ruta 1: Poveda-Villaflores-Palaciosrubios) y Galán ( ruta 2:Tarazona), en ambas les acompaña una monitora.</w:t>
      </w:r>
    </w:p>
    <w:p w:rsidR="009F158D" w:rsidRPr="0040693A" w:rsidRDefault="009F158D" w:rsidP="009F158D">
      <w:pPr>
        <w:ind w:firstLine="708"/>
        <w:jc w:val="both"/>
        <w:rPr>
          <w:rFonts w:ascii="Trebuchet MS" w:hAnsi="Trebuchet MS"/>
        </w:rPr>
      </w:pPr>
      <w:r w:rsidRPr="0040693A">
        <w:rPr>
          <w:rFonts w:ascii="Trebuchet MS" w:hAnsi="Trebuchet MS"/>
        </w:rPr>
        <w:t>Todos los alumnos transportados cuentan con beca de comedor y hacen uso de dicho servicio. El comedor es amplio, luminoso y bien ventilado. La empresa Clece contó el curso pasado con dos personas para dicho servicio</w:t>
      </w:r>
      <w:r>
        <w:rPr>
          <w:rFonts w:ascii="Trebuchet MS" w:hAnsi="Trebuchet MS"/>
        </w:rPr>
        <w:t>,</w:t>
      </w:r>
      <w:r w:rsidRPr="0040693A">
        <w:rPr>
          <w:rFonts w:ascii="Trebuchet MS" w:hAnsi="Trebuchet MS"/>
        </w:rPr>
        <w:t xml:space="preserve"> una </w:t>
      </w:r>
      <w:r>
        <w:rPr>
          <w:rFonts w:ascii="Trebuchet MS" w:hAnsi="Trebuchet MS"/>
        </w:rPr>
        <w:t xml:space="preserve">de ellas </w:t>
      </w:r>
      <w:r w:rsidRPr="0040693A">
        <w:rPr>
          <w:rFonts w:ascii="Trebuchet MS" w:hAnsi="Trebuchet MS"/>
        </w:rPr>
        <w:t>entraba a las 13:00 horas y salía a las 15:00 horas y la otra entraba a las 14:00 horas y salía a 16:00 horas. Este año no sabemos cómo será, el próximo curso solamente habrá 9 usuarios previsiblemente.</w:t>
      </w:r>
    </w:p>
    <w:p w:rsidR="009F158D" w:rsidRPr="0040693A" w:rsidRDefault="009F158D" w:rsidP="009F158D">
      <w:pPr>
        <w:jc w:val="both"/>
        <w:rPr>
          <w:rFonts w:ascii="Trebuchet MS" w:hAnsi="Trebuchet MS"/>
        </w:rPr>
      </w:pPr>
      <w:r w:rsidRPr="0040693A">
        <w:rPr>
          <w:rFonts w:ascii="Trebuchet MS" w:hAnsi="Trebuchet MS"/>
        </w:rPr>
        <w:tab/>
        <w:t xml:space="preserve">El edificio del colegio tiene dos plantas y dos puertas de acceso, </w:t>
      </w:r>
      <w:r>
        <w:rPr>
          <w:rFonts w:ascii="Trebuchet MS" w:hAnsi="Trebuchet MS"/>
        </w:rPr>
        <w:t>posee</w:t>
      </w:r>
      <w:r w:rsidRPr="0040693A">
        <w:rPr>
          <w:rFonts w:ascii="Trebuchet MS" w:hAnsi="Trebuchet MS"/>
        </w:rPr>
        <w:t xml:space="preserve"> un aula de informática</w:t>
      </w:r>
      <w:r>
        <w:rPr>
          <w:rFonts w:ascii="Trebuchet MS" w:hAnsi="Trebuchet MS"/>
        </w:rPr>
        <w:t>,</w:t>
      </w:r>
      <w:r w:rsidRPr="0040693A">
        <w:rPr>
          <w:rFonts w:ascii="Trebuchet MS" w:hAnsi="Trebuchet MS"/>
        </w:rPr>
        <w:t xml:space="preserve"> cuyo uso se ha asignado a </w:t>
      </w:r>
      <w:r>
        <w:rPr>
          <w:rFonts w:ascii="Trebuchet MS" w:hAnsi="Trebuchet MS"/>
        </w:rPr>
        <w:t>tercero</w:t>
      </w:r>
      <w:r w:rsidRPr="0040693A">
        <w:rPr>
          <w:rFonts w:ascii="Trebuchet MS" w:hAnsi="Trebuchet MS"/>
        </w:rPr>
        <w:t xml:space="preserve"> y </w:t>
      </w:r>
      <w:r>
        <w:rPr>
          <w:rFonts w:ascii="Trebuchet MS" w:hAnsi="Trebuchet MS"/>
        </w:rPr>
        <w:t xml:space="preserve">cuarto de primaria </w:t>
      </w:r>
      <w:r w:rsidRPr="0040693A">
        <w:rPr>
          <w:rFonts w:ascii="Trebuchet MS" w:hAnsi="Trebuchet MS"/>
        </w:rPr>
        <w:t xml:space="preserve">principalmente ya que </w:t>
      </w:r>
      <w:r>
        <w:rPr>
          <w:rFonts w:ascii="Trebuchet MS" w:hAnsi="Trebuchet MS"/>
        </w:rPr>
        <w:t>quinto</w:t>
      </w:r>
      <w:r w:rsidRPr="0040693A">
        <w:rPr>
          <w:rFonts w:ascii="Trebuchet MS" w:hAnsi="Trebuchet MS"/>
        </w:rPr>
        <w:t xml:space="preserve"> y </w:t>
      </w:r>
      <w:r>
        <w:rPr>
          <w:rFonts w:ascii="Trebuchet MS" w:hAnsi="Trebuchet MS"/>
        </w:rPr>
        <w:t>sexto</w:t>
      </w:r>
      <w:r w:rsidRPr="0040693A">
        <w:rPr>
          <w:rFonts w:ascii="Trebuchet MS" w:hAnsi="Trebuchet MS"/>
        </w:rPr>
        <w:t xml:space="preserve"> cuentan con miniport</w:t>
      </w:r>
      <w:r>
        <w:rPr>
          <w:rFonts w:ascii="Trebuchet MS" w:hAnsi="Trebuchet MS"/>
        </w:rPr>
        <w:t>á</w:t>
      </w:r>
      <w:r w:rsidRPr="0040693A">
        <w:rPr>
          <w:rFonts w:ascii="Trebuchet MS" w:hAnsi="Trebuchet MS"/>
        </w:rPr>
        <w:t xml:space="preserve">tiles de RED XXI (aunque </w:t>
      </w:r>
      <w:r>
        <w:rPr>
          <w:rFonts w:ascii="Trebuchet MS" w:hAnsi="Trebuchet MS"/>
        </w:rPr>
        <w:t xml:space="preserve">son </w:t>
      </w:r>
      <w:r w:rsidRPr="0040693A">
        <w:rPr>
          <w:rFonts w:ascii="Trebuchet MS" w:hAnsi="Trebuchet MS"/>
        </w:rPr>
        <w:t xml:space="preserve">obsoletos </w:t>
      </w:r>
      <w:r>
        <w:rPr>
          <w:rFonts w:ascii="Trebuchet MS" w:hAnsi="Trebuchet MS"/>
        </w:rPr>
        <w:t xml:space="preserve">y </w:t>
      </w:r>
      <w:r w:rsidRPr="0040693A">
        <w:rPr>
          <w:rFonts w:ascii="Trebuchet MS" w:hAnsi="Trebuchet MS"/>
        </w:rPr>
        <w:t>dan problemas continuamente) y pizarra digital. En la planta baja hay una pizarra digital en una de las aulas, además fuera del edificio hay un aula de usos múltiples que suele ser utilizada como aula de educación física cuando las condiciones meteorológicas dificultan realizar las actividades al aire libre. Las aulas son espaciosas, bien ventiladas, luminosas y cercanas a los baños.</w:t>
      </w:r>
    </w:p>
    <w:p w:rsidR="009F158D" w:rsidRPr="0040693A" w:rsidRDefault="009F158D" w:rsidP="009F158D">
      <w:pPr>
        <w:jc w:val="both"/>
        <w:rPr>
          <w:rFonts w:ascii="Trebuchet MS" w:hAnsi="Trebuchet MS"/>
        </w:rPr>
      </w:pPr>
      <w:r w:rsidRPr="0040693A">
        <w:rPr>
          <w:rFonts w:ascii="Trebuchet MS" w:hAnsi="Trebuchet MS"/>
        </w:rPr>
        <w:tab/>
        <w:t>El patio es muy amplio y cuenta con una zona vallada solamente para infantil, zona de  canastas de baloncesto, pista pulida de fútbol y pista de arena de fútbol. Cada clase tendrá asignada una zona para el recreo, si bien hay muchos alumnos que son hermanos y primos de diversos cursos con lo que no entren en contacto fuera del colegio será imposible.</w:t>
      </w:r>
    </w:p>
    <w:p w:rsidR="009F158D" w:rsidRDefault="009F158D" w:rsidP="009F158D">
      <w:pPr>
        <w:jc w:val="both"/>
        <w:rPr>
          <w:rFonts w:ascii="Trebuchet MS" w:hAnsi="Trebuchet MS"/>
        </w:rPr>
      </w:pPr>
      <w:r w:rsidRPr="0040693A">
        <w:rPr>
          <w:rFonts w:ascii="Trebuchet MS" w:hAnsi="Trebuchet MS"/>
        </w:rPr>
        <w:tab/>
      </w:r>
      <w:r w:rsidRPr="0053117C">
        <w:rPr>
          <w:rFonts w:ascii="Trebuchet MS" w:hAnsi="Trebuchet MS"/>
        </w:rPr>
        <w:t>Hasta ahora los a</w:t>
      </w:r>
      <w:r w:rsidR="0034075F">
        <w:rPr>
          <w:rFonts w:ascii="Trebuchet MS" w:hAnsi="Trebuchet MS"/>
        </w:rPr>
        <w:t>lumnos acudían al aula</w:t>
      </w:r>
      <w:r w:rsidRPr="0053117C">
        <w:rPr>
          <w:rFonts w:ascii="Trebuchet MS" w:hAnsi="Trebuchet MS"/>
        </w:rPr>
        <w:t xml:space="preserve"> de religión y de inglés, pero para el curso 2020/2021 será el profesorado el que se desplace hasta las diferentes aula  para evitar mover a los alumnos dentro de lo posible.</w:t>
      </w:r>
    </w:p>
    <w:p w:rsidR="0034075F" w:rsidRDefault="0034075F" w:rsidP="009F158D">
      <w:pPr>
        <w:jc w:val="both"/>
        <w:rPr>
          <w:rFonts w:ascii="Trebuchet MS" w:hAnsi="Trebuchet MS"/>
        </w:rPr>
      </w:pPr>
      <w:r>
        <w:rPr>
          <w:rFonts w:ascii="Trebuchet MS" w:hAnsi="Trebuchet MS"/>
        </w:rPr>
        <w:tab/>
        <w:t>En la asignatura de música acudirán al aula debido a la necesidad del material que en ella se encuentra y lo que se hará será es que cada grupo la use un día diferente desinfectándola por la tarde.</w:t>
      </w:r>
    </w:p>
    <w:p w:rsidR="009F158D" w:rsidRDefault="0034075F" w:rsidP="009F158D">
      <w:pPr>
        <w:jc w:val="both"/>
        <w:rPr>
          <w:rFonts w:ascii="Trebuchet MS" w:hAnsi="Trebuchet MS"/>
        </w:rPr>
      </w:pPr>
      <w:r>
        <w:rPr>
          <w:rFonts w:ascii="Trebuchet MS" w:hAnsi="Trebuchet MS"/>
        </w:rPr>
        <w:tab/>
        <w:t>Las aulas asignadas a desdobles/apoyos serán no compartidas ya que hay suficientes para asignar una por grupo.</w:t>
      </w:r>
    </w:p>
    <w:p w:rsidR="009F158D" w:rsidRPr="0040693A" w:rsidRDefault="009F158D" w:rsidP="009F158D">
      <w:pPr>
        <w:ind w:firstLine="708"/>
        <w:jc w:val="both"/>
        <w:rPr>
          <w:rFonts w:ascii="Trebuchet MS" w:hAnsi="Trebuchet MS"/>
        </w:rPr>
      </w:pPr>
      <w:r w:rsidRPr="0040693A">
        <w:rPr>
          <w:rFonts w:ascii="Trebuchet MS" w:hAnsi="Trebuchet MS"/>
        </w:rPr>
        <w:lastRenderedPageBreak/>
        <w:t>Contamos con cuatro unidades para infantil y primaria. La distribución varía en función de la disponibilidad de profesorado y el número de alumnos por qui</w:t>
      </w:r>
      <w:r>
        <w:rPr>
          <w:rFonts w:ascii="Trebuchet MS" w:hAnsi="Trebuchet MS"/>
        </w:rPr>
        <w:t>nta que oscila entre tres y diez. P</w:t>
      </w:r>
      <w:r w:rsidRPr="0040693A">
        <w:rPr>
          <w:rFonts w:ascii="Trebuchet MS" w:hAnsi="Trebuchet MS"/>
        </w:rPr>
        <w:t xml:space="preserve">ara el </w:t>
      </w:r>
      <w:r w:rsidRPr="0053117C">
        <w:rPr>
          <w:rFonts w:ascii="Trebuchet MS" w:hAnsi="Trebuchet MS"/>
        </w:rPr>
        <w:t xml:space="preserve">curso 2020/2021 </w:t>
      </w:r>
      <w:r w:rsidRPr="0040693A">
        <w:rPr>
          <w:rFonts w:ascii="Trebuchet MS" w:hAnsi="Trebuchet MS"/>
        </w:rPr>
        <w:t>la distribución será:</w:t>
      </w:r>
    </w:p>
    <w:p w:rsidR="009F158D" w:rsidRPr="0053117C" w:rsidRDefault="009F158D" w:rsidP="009F158D">
      <w:pPr>
        <w:pStyle w:val="Prrafodelista"/>
        <w:numPr>
          <w:ilvl w:val="0"/>
          <w:numId w:val="4"/>
        </w:numPr>
        <w:ind w:hanging="11"/>
        <w:jc w:val="both"/>
        <w:rPr>
          <w:rFonts w:ascii="Trebuchet MS" w:hAnsi="Trebuchet MS"/>
        </w:rPr>
      </w:pPr>
      <w:r w:rsidRPr="0053117C">
        <w:rPr>
          <w:rFonts w:ascii="Trebuchet MS" w:hAnsi="Trebuchet MS"/>
        </w:rPr>
        <w:t>Infantil con 12 alumnos (uno de ellos ACNEE que precisa ATE)</w:t>
      </w:r>
      <w:r>
        <w:rPr>
          <w:rFonts w:ascii="Trebuchet MS" w:hAnsi="Trebuchet MS"/>
        </w:rPr>
        <w:t>.</w:t>
      </w:r>
    </w:p>
    <w:p w:rsidR="009F158D" w:rsidRPr="0053117C" w:rsidRDefault="009F158D" w:rsidP="009F158D">
      <w:pPr>
        <w:pStyle w:val="Prrafodelista"/>
        <w:numPr>
          <w:ilvl w:val="0"/>
          <w:numId w:val="4"/>
        </w:numPr>
        <w:ind w:hanging="11"/>
        <w:jc w:val="both"/>
        <w:rPr>
          <w:rFonts w:ascii="Trebuchet MS" w:hAnsi="Trebuchet MS"/>
        </w:rPr>
      </w:pPr>
      <w:r w:rsidRPr="0053117C">
        <w:rPr>
          <w:rFonts w:ascii="Trebuchet MS" w:hAnsi="Trebuchet MS"/>
        </w:rPr>
        <w:t>Primero y segundo de primaria</w:t>
      </w:r>
      <w:r>
        <w:rPr>
          <w:rFonts w:ascii="Trebuchet MS" w:hAnsi="Trebuchet MS"/>
        </w:rPr>
        <w:t>:</w:t>
      </w:r>
      <w:r w:rsidRPr="0053117C">
        <w:rPr>
          <w:rFonts w:ascii="Trebuchet MS" w:hAnsi="Trebuchet MS"/>
        </w:rPr>
        <w:t xml:space="preserve"> 14 alumnos.</w:t>
      </w:r>
    </w:p>
    <w:p w:rsidR="009F158D" w:rsidRPr="0053117C" w:rsidRDefault="009F158D" w:rsidP="009F158D">
      <w:pPr>
        <w:pStyle w:val="Prrafodelista"/>
        <w:numPr>
          <w:ilvl w:val="0"/>
          <w:numId w:val="4"/>
        </w:numPr>
        <w:ind w:hanging="11"/>
        <w:jc w:val="both"/>
        <w:rPr>
          <w:rFonts w:ascii="Trebuchet MS" w:hAnsi="Trebuchet MS"/>
        </w:rPr>
      </w:pPr>
      <w:r w:rsidRPr="0053117C">
        <w:rPr>
          <w:rFonts w:ascii="Trebuchet MS" w:hAnsi="Trebuchet MS"/>
        </w:rPr>
        <w:t>Tercero y cuarto de primaria</w:t>
      </w:r>
      <w:r>
        <w:rPr>
          <w:rFonts w:ascii="Trebuchet MS" w:hAnsi="Trebuchet MS"/>
        </w:rPr>
        <w:t>:</w:t>
      </w:r>
      <w:r w:rsidRPr="0053117C">
        <w:rPr>
          <w:rFonts w:ascii="Trebuchet MS" w:hAnsi="Trebuchet MS"/>
        </w:rPr>
        <w:t xml:space="preserve"> 13 alumnos (una de ellos ACNEE)</w:t>
      </w:r>
      <w:r>
        <w:rPr>
          <w:rFonts w:ascii="Trebuchet MS" w:hAnsi="Trebuchet MS"/>
        </w:rPr>
        <w:t>.</w:t>
      </w:r>
    </w:p>
    <w:p w:rsidR="009F158D" w:rsidRPr="0053117C" w:rsidRDefault="009F158D" w:rsidP="009F158D">
      <w:pPr>
        <w:pStyle w:val="Prrafodelista"/>
        <w:numPr>
          <w:ilvl w:val="0"/>
          <w:numId w:val="4"/>
        </w:numPr>
        <w:ind w:hanging="11"/>
        <w:jc w:val="both"/>
        <w:rPr>
          <w:rFonts w:ascii="Trebuchet MS" w:hAnsi="Trebuchet MS"/>
        </w:rPr>
      </w:pPr>
      <w:r w:rsidRPr="0053117C">
        <w:rPr>
          <w:rFonts w:ascii="Trebuchet MS" w:hAnsi="Trebuchet MS"/>
        </w:rPr>
        <w:t>Quinto y sexto de primaria</w:t>
      </w:r>
      <w:r>
        <w:rPr>
          <w:rFonts w:ascii="Trebuchet MS" w:hAnsi="Trebuchet MS"/>
        </w:rPr>
        <w:t>:</w:t>
      </w:r>
      <w:r w:rsidRPr="0053117C">
        <w:rPr>
          <w:rFonts w:ascii="Trebuchet MS" w:hAnsi="Trebuchet MS"/>
        </w:rPr>
        <w:t xml:space="preserve"> 12  alumnos.</w:t>
      </w:r>
    </w:p>
    <w:p w:rsidR="009F158D" w:rsidRPr="0040693A" w:rsidRDefault="009F158D" w:rsidP="009F158D">
      <w:pPr>
        <w:jc w:val="both"/>
        <w:rPr>
          <w:rFonts w:ascii="Trebuchet MS" w:hAnsi="Trebuchet MS"/>
        </w:rPr>
      </w:pPr>
    </w:p>
    <w:p w:rsidR="009F158D" w:rsidRDefault="009F158D" w:rsidP="009F158D">
      <w:pPr>
        <w:ind w:firstLine="708"/>
        <w:jc w:val="both"/>
        <w:rPr>
          <w:rFonts w:ascii="Trebuchet MS" w:hAnsi="Trebuchet MS"/>
        </w:rPr>
      </w:pPr>
      <w:r w:rsidRPr="0040693A">
        <w:rPr>
          <w:rFonts w:ascii="Trebuchet MS" w:hAnsi="Trebuchet MS"/>
        </w:rPr>
        <w:t>Respecto al profesorado contaremos con el mismo que el curso pasado, pero definitivas en el centro solamente estamos Marta Miguel Ángulo de inglés (que piensa obtener destino en otro centro mediante concursillo), Mª Angeles Izquierdo Crespo y</w:t>
      </w:r>
      <w:bookmarkStart w:id="1" w:name="_GoBack"/>
      <w:bookmarkEnd w:id="1"/>
      <w:r w:rsidRPr="0040693A">
        <w:rPr>
          <w:rFonts w:ascii="Trebuchet MS" w:hAnsi="Trebuchet MS"/>
        </w:rPr>
        <w:t xml:space="preserve"> yo. Espero poder formar un equipo de coordinación en septiembre con </w:t>
      </w:r>
      <w:r>
        <w:rPr>
          <w:rFonts w:ascii="Trebuchet MS" w:hAnsi="Trebuchet MS"/>
        </w:rPr>
        <w:t>profesorado</w:t>
      </w:r>
      <w:r w:rsidRPr="0040693A">
        <w:rPr>
          <w:rFonts w:ascii="Trebuchet MS" w:hAnsi="Trebuchet MS"/>
        </w:rPr>
        <w:t xml:space="preserve"> provisional, </w:t>
      </w:r>
      <w:r>
        <w:rPr>
          <w:rFonts w:ascii="Trebuchet MS" w:hAnsi="Trebuchet MS"/>
        </w:rPr>
        <w:t xml:space="preserve">que </w:t>
      </w:r>
      <w:r w:rsidRPr="0040693A">
        <w:rPr>
          <w:rFonts w:ascii="Trebuchet MS" w:hAnsi="Trebuchet MS"/>
        </w:rPr>
        <w:t xml:space="preserve"> han solicitado continuidad u otras profesoras que vengan y se muestren dispuestas a colaborar. </w:t>
      </w:r>
      <w:r>
        <w:rPr>
          <w:rFonts w:ascii="Trebuchet MS" w:hAnsi="Trebuchet MS"/>
        </w:rPr>
        <w:t>En el caso de que no</w:t>
      </w:r>
      <w:r w:rsidRPr="0040693A">
        <w:rPr>
          <w:rFonts w:ascii="Trebuchet MS" w:hAnsi="Trebuchet MS"/>
        </w:rPr>
        <w:t xml:space="preserve"> hubiese voluntarias</w:t>
      </w:r>
      <w:r>
        <w:rPr>
          <w:rFonts w:ascii="Trebuchet MS" w:hAnsi="Trebuchet MS"/>
        </w:rPr>
        <w:t>,</w:t>
      </w:r>
      <w:r w:rsidRPr="0040693A">
        <w:rPr>
          <w:rFonts w:ascii="Trebuchet MS" w:hAnsi="Trebuchet MS"/>
        </w:rPr>
        <w:t xml:space="preserve"> designaría yo a una</w:t>
      </w:r>
      <w:r>
        <w:rPr>
          <w:rFonts w:ascii="Trebuchet MS" w:hAnsi="Trebuchet MS"/>
        </w:rPr>
        <w:t xml:space="preserve"> persona</w:t>
      </w:r>
      <w:r w:rsidRPr="0040693A">
        <w:rPr>
          <w:rFonts w:ascii="Trebuchet MS" w:hAnsi="Trebuchet MS"/>
        </w:rPr>
        <w:t xml:space="preserve"> de ellas y a </w:t>
      </w:r>
      <w:r>
        <w:rPr>
          <w:rFonts w:ascii="Trebuchet MS" w:hAnsi="Trebuchet MS"/>
        </w:rPr>
        <w:t xml:space="preserve">un o </w:t>
      </w:r>
      <w:r w:rsidRPr="0040693A">
        <w:rPr>
          <w:rFonts w:ascii="Trebuchet MS" w:hAnsi="Trebuchet MS"/>
        </w:rPr>
        <w:t>una sustituta por si se diese la ausencia de la primera.</w:t>
      </w:r>
    </w:p>
    <w:p w:rsidR="009F158D" w:rsidRPr="0040693A" w:rsidRDefault="009F158D" w:rsidP="009F158D">
      <w:pPr>
        <w:ind w:firstLine="708"/>
        <w:jc w:val="both"/>
        <w:rPr>
          <w:rFonts w:ascii="Trebuchet MS" w:hAnsi="Trebuchet MS"/>
        </w:rPr>
      </w:pPr>
    </w:p>
    <w:tbl>
      <w:tblPr>
        <w:tblStyle w:val="TableNormal"/>
        <w:tblW w:w="0" w:type="auto"/>
        <w:jc w:val="center"/>
        <w:tblInd w:w="-2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1546"/>
        <w:gridCol w:w="3685"/>
        <w:gridCol w:w="3374"/>
      </w:tblGrid>
      <w:tr w:rsidR="009F158D" w:rsidRPr="0040693A" w:rsidTr="0034075F">
        <w:trPr>
          <w:trHeight w:val="695"/>
          <w:jc w:val="center"/>
        </w:trPr>
        <w:tc>
          <w:tcPr>
            <w:tcW w:w="1546" w:type="dxa"/>
            <w:vAlign w:val="center"/>
          </w:tcPr>
          <w:p w:rsidR="009F158D" w:rsidRPr="0040693A" w:rsidRDefault="009F158D" w:rsidP="0034075F">
            <w:pPr>
              <w:pStyle w:val="TableParagraph"/>
              <w:spacing w:before="120" w:after="120"/>
              <w:ind w:left="142" w:right="142"/>
              <w:jc w:val="both"/>
              <w:rPr>
                <w:rFonts w:ascii="Trebuchet MS" w:hAnsi="Trebuchet MS"/>
                <w:b/>
                <w:bCs/>
                <w:lang w:val="es-ES"/>
              </w:rPr>
            </w:pPr>
            <w:r w:rsidRPr="0040693A">
              <w:rPr>
                <w:rFonts w:ascii="Trebuchet MS" w:hAnsi="Trebuchet MS"/>
                <w:b/>
                <w:bCs/>
                <w:lang w:val="es-ES"/>
              </w:rPr>
              <w:t>Cargo</w:t>
            </w:r>
          </w:p>
        </w:tc>
        <w:tc>
          <w:tcPr>
            <w:tcW w:w="3685" w:type="dxa"/>
            <w:vAlign w:val="center"/>
          </w:tcPr>
          <w:p w:rsidR="009F158D" w:rsidRPr="0040693A" w:rsidRDefault="009F158D" w:rsidP="0034075F">
            <w:pPr>
              <w:pStyle w:val="TableParagraph"/>
              <w:spacing w:before="120" w:after="120"/>
              <w:ind w:left="142" w:right="142"/>
              <w:jc w:val="both"/>
              <w:rPr>
                <w:rFonts w:ascii="Trebuchet MS" w:hAnsi="Trebuchet MS"/>
                <w:b/>
                <w:bCs/>
                <w:lang w:val="es-ES"/>
              </w:rPr>
            </w:pPr>
            <w:r w:rsidRPr="0040693A">
              <w:rPr>
                <w:rFonts w:ascii="Trebuchet MS" w:hAnsi="Trebuchet MS"/>
                <w:b/>
                <w:bCs/>
                <w:lang w:val="es-ES"/>
              </w:rPr>
              <w:t>Nombre y apellidos</w:t>
            </w:r>
          </w:p>
        </w:tc>
        <w:tc>
          <w:tcPr>
            <w:tcW w:w="3156" w:type="dxa"/>
            <w:vAlign w:val="center"/>
          </w:tcPr>
          <w:p w:rsidR="009F158D" w:rsidRPr="0040693A" w:rsidRDefault="009F158D" w:rsidP="0034075F">
            <w:pPr>
              <w:pStyle w:val="TableParagraph"/>
              <w:spacing w:before="120" w:after="120"/>
              <w:ind w:left="142" w:right="142"/>
              <w:jc w:val="both"/>
              <w:rPr>
                <w:rFonts w:ascii="Trebuchet MS" w:hAnsi="Trebuchet MS"/>
                <w:b/>
                <w:bCs/>
                <w:lang w:val="es-ES"/>
              </w:rPr>
            </w:pPr>
            <w:r w:rsidRPr="0040693A">
              <w:rPr>
                <w:rFonts w:ascii="Trebuchet MS" w:hAnsi="Trebuchet MS"/>
                <w:b/>
                <w:bCs/>
                <w:lang w:val="es-ES"/>
              </w:rPr>
              <w:t>Tfno. y email</w:t>
            </w:r>
          </w:p>
        </w:tc>
      </w:tr>
      <w:tr w:rsidR="009F158D" w:rsidRPr="0040693A" w:rsidTr="0034075F">
        <w:trPr>
          <w:trHeight w:val="398"/>
          <w:jc w:val="center"/>
        </w:trPr>
        <w:tc>
          <w:tcPr>
            <w:tcW w:w="1546" w:type="dxa"/>
            <w:vAlign w:val="center"/>
          </w:tcPr>
          <w:p w:rsidR="009F158D" w:rsidRPr="0040693A" w:rsidRDefault="009F158D" w:rsidP="0034075F">
            <w:pPr>
              <w:pStyle w:val="TableParagraph"/>
              <w:spacing w:before="120" w:after="120"/>
              <w:ind w:left="142" w:right="142"/>
              <w:jc w:val="both"/>
              <w:rPr>
                <w:rFonts w:ascii="Trebuchet MS" w:hAnsi="Trebuchet MS"/>
                <w:lang w:val="es-ES"/>
              </w:rPr>
            </w:pPr>
            <w:r w:rsidRPr="0040693A">
              <w:rPr>
                <w:rFonts w:ascii="Trebuchet MS" w:hAnsi="Trebuchet MS"/>
                <w:lang w:val="es-ES"/>
              </w:rPr>
              <w:t>Directora</w:t>
            </w:r>
          </w:p>
        </w:tc>
        <w:tc>
          <w:tcPr>
            <w:tcW w:w="3685" w:type="dxa"/>
            <w:vAlign w:val="center"/>
          </w:tcPr>
          <w:p w:rsidR="009F158D" w:rsidRPr="0040693A" w:rsidRDefault="009F158D" w:rsidP="0034075F">
            <w:pPr>
              <w:pStyle w:val="TableParagraph"/>
              <w:spacing w:before="120" w:after="120"/>
              <w:ind w:left="142" w:right="142"/>
              <w:jc w:val="both"/>
              <w:rPr>
                <w:rFonts w:ascii="Trebuchet MS" w:hAnsi="Trebuchet MS"/>
                <w:lang w:val="es-ES"/>
              </w:rPr>
            </w:pPr>
            <w:r w:rsidRPr="0040693A">
              <w:rPr>
                <w:rFonts w:ascii="Trebuchet MS" w:hAnsi="Trebuchet MS"/>
                <w:lang w:val="es-ES"/>
              </w:rPr>
              <w:t>Raquel Inés Jiménez Rodríguez</w:t>
            </w:r>
          </w:p>
        </w:tc>
        <w:tc>
          <w:tcPr>
            <w:tcW w:w="3156" w:type="dxa"/>
            <w:vAlign w:val="center"/>
          </w:tcPr>
          <w:p w:rsidR="009F158D" w:rsidRPr="0053117C" w:rsidRDefault="009F158D" w:rsidP="0034075F">
            <w:pPr>
              <w:pStyle w:val="TableParagraph"/>
              <w:spacing w:before="120" w:after="120"/>
              <w:ind w:left="142" w:right="142"/>
              <w:jc w:val="both"/>
              <w:rPr>
                <w:rFonts w:ascii="Trebuchet MS" w:hAnsi="Trebuchet MS"/>
                <w:lang w:val="es-ES"/>
              </w:rPr>
            </w:pPr>
            <w:r w:rsidRPr="0053117C">
              <w:rPr>
                <w:rFonts w:ascii="Trebuchet MS" w:hAnsi="Trebuchet MS"/>
                <w:lang w:val="es-ES"/>
              </w:rPr>
              <w:t>635046515/680359304</w:t>
            </w:r>
          </w:p>
          <w:p w:rsidR="009F158D" w:rsidRPr="0053117C" w:rsidRDefault="00C709A5" w:rsidP="0034075F">
            <w:pPr>
              <w:pStyle w:val="TableParagraph"/>
              <w:spacing w:before="120" w:after="120"/>
              <w:ind w:left="142" w:right="142"/>
              <w:jc w:val="both"/>
              <w:rPr>
                <w:rFonts w:ascii="Trebuchet MS" w:hAnsi="Trebuchet MS"/>
                <w:lang w:val="es-ES"/>
              </w:rPr>
            </w:pPr>
            <w:hyperlink r:id="rId8" w:history="1">
              <w:r w:rsidR="009F158D" w:rsidRPr="0053117C">
                <w:rPr>
                  <w:rStyle w:val="Hipervnculo"/>
                  <w:rFonts w:ascii="Trebuchet MS" w:hAnsi="Trebuchet MS"/>
                  <w:lang w:val="es-ES"/>
                </w:rPr>
                <w:t>rijimenez@educa.jcyl.es</w:t>
              </w:r>
            </w:hyperlink>
          </w:p>
          <w:p w:rsidR="009F158D" w:rsidRPr="0053117C" w:rsidRDefault="00C709A5" w:rsidP="0034075F">
            <w:pPr>
              <w:pStyle w:val="TableParagraph"/>
              <w:spacing w:before="120" w:after="120"/>
              <w:ind w:left="142" w:right="142"/>
              <w:jc w:val="both"/>
              <w:rPr>
                <w:rFonts w:ascii="Trebuchet MS" w:hAnsi="Trebuchet MS"/>
                <w:lang w:val="es-ES"/>
              </w:rPr>
            </w:pPr>
            <w:hyperlink r:id="rId9" w:history="1">
              <w:r w:rsidR="009F158D" w:rsidRPr="00A95D92">
                <w:rPr>
                  <w:rStyle w:val="Hipervnculo"/>
                  <w:rFonts w:ascii="Trebuchet MS" w:hAnsi="Trebuchet MS"/>
                  <w:lang w:val="es-ES"/>
                </w:rPr>
                <w:t>raquelpro@yahoo.es</w:t>
              </w:r>
            </w:hyperlink>
          </w:p>
        </w:tc>
      </w:tr>
      <w:tr w:rsidR="009F158D" w:rsidRPr="0040693A" w:rsidTr="0034075F">
        <w:trPr>
          <w:trHeight w:val="398"/>
          <w:jc w:val="center"/>
        </w:trPr>
        <w:tc>
          <w:tcPr>
            <w:tcW w:w="1546" w:type="dxa"/>
            <w:vAlign w:val="center"/>
          </w:tcPr>
          <w:p w:rsidR="009F158D" w:rsidRPr="0040693A" w:rsidRDefault="009F158D" w:rsidP="0034075F">
            <w:pPr>
              <w:pStyle w:val="TableParagraph"/>
              <w:spacing w:before="120" w:after="120"/>
              <w:ind w:left="142" w:right="142"/>
              <w:jc w:val="both"/>
              <w:rPr>
                <w:rFonts w:ascii="Trebuchet MS" w:hAnsi="Trebuchet MS"/>
              </w:rPr>
            </w:pPr>
            <w:r w:rsidRPr="0040693A">
              <w:rPr>
                <w:rFonts w:ascii="Trebuchet MS" w:hAnsi="Trebuchet MS"/>
              </w:rPr>
              <w:t>Profesor</w:t>
            </w:r>
            <w:r>
              <w:rPr>
                <w:rFonts w:ascii="Trebuchet MS" w:hAnsi="Trebuchet MS"/>
              </w:rPr>
              <w:t>/</w:t>
            </w:r>
            <w:r w:rsidRPr="0040693A">
              <w:rPr>
                <w:rFonts w:ascii="Trebuchet MS" w:hAnsi="Trebuchet MS"/>
              </w:rPr>
              <w:t>a</w:t>
            </w:r>
          </w:p>
        </w:tc>
        <w:tc>
          <w:tcPr>
            <w:tcW w:w="3685" w:type="dxa"/>
            <w:vAlign w:val="center"/>
          </w:tcPr>
          <w:p w:rsidR="009F158D" w:rsidRPr="0040693A" w:rsidRDefault="00AE5BB5" w:rsidP="0034075F">
            <w:pPr>
              <w:pStyle w:val="TableParagraph"/>
              <w:spacing w:before="120" w:after="120"/>
              <w:ind w:left="142" w:right="142"/>
              <w:jc w:val="both"/>
              <w:rPr>
                <w:rFonts w:ascii="Trebuchet MS" w:hAnsi="Trebuchet MS"/>
              </w:rPr>
            </w:pPr>
            <w:r>
              <w:rPr>
                <w:rFonts w:ascii="Trebuchet MS" w:hAnsi="Trebuchet MS"/>
              </w:rPr>
              <w:t>Helena Saéz del Pozo</w:t>
            </w:r>
          </w:p>
        </w:tc>
        <w:tc>
          <w:tcPr>
            <w:tcW w:w="3156" w:type="dxa"/>
            <w:vAlign w:val="center"/>
          </w:tcPr>
          <w:p w:rsidR="009F158D" w:rsidRDefault="00AE5BB5" w:rsidP="0034075F">
            <w:pPr>
              <w:pStyle w:val="TableParagraph"/>
              <w:spacing w:before="120" w:after="120"/>
              <w:ind w:left="142" w:right="142"/>
              <w:jc w:val="both"/>
              <w:rPr>
                <w:rFonts w:ascii="Trebuchet MS" w:hAnsi="Trebuchet MS"/>
              </w:rPr>
            </w:pPr>
            <w:r>
              <w:rPr>
                <w:rFonts w:ascii="Trebuchet MS" w:hAnsi="Trebuchet MS"/>
              </w:rPr>
              <w:t>626561624</w:t>
            </w:r>
          </w:p>
          <w:p w:rsidR="00AE5BB5" w:rsidRDefault="00C709A5" w:rsidP="0034075F">
            <w:pPr>
              <w:pStyle w:val="TableParagraph"/>
              <w:spacing w:before="120" w:after="120"/>
              <w:ind w:left="142" w:right="142"/>
              <w:jc w:val="both"/>
              <w:rPr>
                <w:rFonts w:ascii="Trebuchet MS" w:hAnsi="Trebuchet MS"/>
              </w:rPr>
            </w:pPr>
            <w:hyperlink r:id="rId10" w:history="1">
              <w:r w:rsidR="00AE5BB5" w:rsidRPr="006C7808">
                <w:rPr>
                  <w:rStyle w:val="Hipervnculo"/>
                  <w:rFonts w:ascii="Trebuchet MS" w:hAnsi="Trebuchet MS"/>
                </w:rPr>
                <w:t>helensapo@hotmail.com</w:t>
              </w:r>
            </w:hyperlink>
          </w:p>
          <w:p w:rsidR="00AE5BB5" w:rsidRPr="0040693A" w:rsidRDefault="00AE5BB5" w:rsidP="0034075F">
            <w:pPr>
              <w:pStyle w:val="TableParagraph"/>
              <w:spacing w:before="120" w:after="120"/>
              <w:ind w:left="142" w:right="142"/>
              <w:jc w:val="both"/>
              <w:rPr>
                <w:rFonts w:ascii="Trebuchet MS" w:hAnsi="Trebuchet MS"/>
              </w:rPr>
            </w:pPr>
            <w:r>
              <w:rPr>
                <w:rFonts w:ascii="Trebuchet MS" w:hAnsi="Trebuchet MS"/>
              </w:rPr>
              <w:t>helenam.saepoz@educa.jcyl.es</w:t>
            </w:r>
          </w:p>
        </w:tc>
      </w:tr>
      <w:tr w:rsidR="009F158D" w:rsidRPr="0040693A" w:rsidTr="0034075F">
        <w:trPr>
          <w:trHeight w:val="398"/>
          <w:jc w:val="center"/>
        </w:trPr>
        <w:tc>
          <w:tcPr>
            <w:tcW w:w="1546" w:type="dxa"/>
            <w:vAlign w:val="center"/>
          </w:tcPr>
          <w:p w:rsidR="009F158D" w:rsidRPr="0040693A" w:rsidRDefault="009F158D" w:rsidP="0034075F">
            <w:pPr>
              <w:pStyle w:val="TableParagraph"/>
              <w:spacing w:before="120" w:after="120"/>
              <w:ind w:left="142" w:right="142"/>
              <w:jc w:val="both"/>
              <w:rPr>
                <w:rFonts w:ascii="Trebuchet MS" w:hAnsi="Trebuchet MS"/>
              </w:rPr>
            </w:pPr>
            <w:r>
              <w:rPr>
                <w:rFonts w:ascii="Trebuchet MS" w:hAnsi="Trebuchet MS"/>
              </w:rPr>
              <w:t>Sustituto/a</w:t>
            </w:r>
          </w:p>
        </w:tc>
        <w:tc>
          <w:tcPr>
            <w:tcW w:w="3685" w:type="dxa"/>
            <w:vAlign w:val="center"/>
          </w:tcPr>
          <w:p w:rsidR="009F158D" w:rsidRPr="0040693A" w:rsidRDefault="00AE5BB5" w:rsidP="0034075F">
            <w:pPr>
              <w:pStyle w:val="TableParagraph"/>
              <w:spacing w:before="120" w:after="120"/>
              <w:ind w:left="142" w:right="142"/>
              <w:jc w:val="both"/>
              <w:rPr>
                <w:rFonts w:ascii="Trebuchet MS" w:hAnsi="Trebuchet MS"/>
              </w:rPr>
            </w:pPr>
            <w:r>
              <w:rPr>
                <w:rFonts w:ascii="Trebuchet MS" w:hAnsi="Trebuchet MS"/>
              </w:rPr>
              <w:t>Soraya Manjón Gómez</w:t>
            </w:r>
          </w:p>
        </w:tc>
        <w:tc>
          <w:tcPr>
            <w:tcW w:w="3156" w:type="dxa"/>
            <w:vAlign w:val="center"/>
          </w:tcPr>
          <w:p w:rsidR="009F158D" w:rsidRPr="0040693A" w:rsidRDefault="00AE5BB5" w:rsidP="0034075F">
            <w:pPr>
              <w:pStyle w:val="TableParagraph"/>
              <w:spacing w:before="120" w:after="120"/>
              <w:ind w:left="142" w:right="142"/>
              <w:jc w:val="both"/>
              <w:rPr>
                <w:rFonts w:ascii="Trebuchet MS" w:hAnsi="Trebuchet MS"/>
              </w:rPr>
            </w:pPr>
            <w:r>
              <w:rPr>
                <w:rFonts w:ascii="Trebuchet MS" w:hAnsi="Trebuchet MS"/>
              </w:rPr>
              <w:t>625196073</w:t>
            </w:r>
          </w:p>
        </w:tc>
      </w:tr>
    </w:tbl>
    <w:p w:rsidR="009F158D" w:rsidRPr="0040693A" w:rsidRDefault="009F158D" w:rsidP="009F158D">
      <w:pPr>
        <w:pStyle w:val="Textoindependiente"/>
        <w:spacing w:line="360" w:lineRule="auto"/>
        <w:jc w:val="both"/>
        <w:rPr>
          <w:rFonts w:ascii="Trebuchet MS" w:eastAsiaTheme="minorHAnsi" w:hAnsi="Trebuchet MS" w:cstheme="minorHAnsi"/>
          <w:b w:val="0"/>
          <w:bCs w:val="0"/>
          <w:color w:val="808080" w:themeColor="background1" w:themeShade="80"/>
          <w:sz w:val="22"/>
          <w:szCs w:val="22"/>
        </w:rPr>
      </w:pPr>
    </w:p>
    <w:p w:rsidR="009F158D" w:rsidRPr="0040693A" w:rsidRDefault="009F158D" w:rsidP="009F158D">
      <w:pPr>
        <w:spacing w:line="360" w:lineRule="auto"/>
        <w:jc w:val="both"/>
        <w:rPr>
          <w:rFonts w:ascii="Trebuchet MS" w:eastAsia="Times New Roman" w:hAnsi="Trebuchet MS" w:cs="Times New Roman"/>
        </w:rPr>
      </w:pPr>
    </w:p>
    <w:p w:rsidR="009F158D" w:rsidRPr="0040693A" w:rsidRDefault="009F158D" w:rsidP="009F158D">
      <w:pPr>
        <w:spacing w:line="360" w:lineRule="auto"/>
        <w:jc w:val="both"/>
        <w:rPr>
          <w:rFonts w:ascii="Trebuchet MS" w:eastAsia="Times New Roman" w:hAnsi="Trebuchet MS" w:cs="Times New Roman"/>
        </w:rPr>
        <w:sectPr w:rsidR="009F158D" w:rsidRPr="0040693A" w:rsidSect="0034075F">
          <w:footerReference w:type="default" r:id="rId11"/>
          <w:headerReference w:type="first" r:id="rId12"/>
          <w:footerReference w:type="first" r:id="rId13"/>
          <w:pgSz w:w="11906" w:h="16838"/>
          <w:pgMar w:top="1440" w:right="1080" w:bottom="1440" w:left="1080"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pgNumType w:start="0"/>
          <w:cols w:space="708"/>
          <w:titlePg/>
          <w:docGrid w:linePitch="360"/>
        </w:sectPr>
      </w:pPr>
    </w:p>
    <w:p w:rsidR="009F158D" w:rsidRDefault="009F158D" w:rsidP="009F158D">
      <w:pPr>
        <w:pStyle w:val="Ttulo2"/>
      </w:pPr>
      <w:bookmarkStart w:id="2" w:name="_Toc46059806"/>
      <w:r>
        <w:lastRenderedPageBreak/>
        <w:t xml:space="preserve">1.1 </w:t>
      </w:r>
      <w:r w:rsidRPr="0040693A">
        <w:t>Traslado de la información sobre protocolos de ac</w:t>
      </w:r>
      <w:r>
        <w:t>tuación y medidas de prevención</w:t>
      </w:r>
      <w:bookmarkEnd w:id="2"/>
    </w:p>
    <w:tbl>
      <w:tblPr>
        <w:tblStyle w:val="TableNormal"/>
        <w:tblW w:w="1441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259"/>
        <w:gridCol w:w="2426"/>
        <w:gridCol w:w="2270"/>
        <w:gridCol w:w="3307"/>
        <w:gridCol w:w="3150"/>
      </w:tblGrid>
      <w:tr w:rsidR="009F158D" w:rsidRPr="0040693A" w:rsidTr="0034075F">
        <w:trPr>
          <w:trHeight w:val="695"/>
          <w:jc w:val="center"/>
        </w:trPr>
        <w:tc>
          <w:tcPr>
            <w:tcW w:w="3259" w:type="dxa"/>
            <w:vAlign w:val="center"/>
          </w:tcPr>
          <w:p w:rsidR="009F158D" w:rsidRPr="0040693A" w:rsidRDefault="009F158D" w:rsidP="0034075F">
            <w:pPr>
              <w:pStyle w:val="TableParagraph"/>
              <w:ind w:left="63" w:right="77"/>
              <w:jc w:val="both"/>
              <w:rPr>
                <w:rFonts w:ascii="Trebuchet MS" w:hAnsi="Trebuchet MS"/>
                <w:b/>
                <w:lang w:val="es-ES"/>
              </w:rPr>
            </w:pPr>
            <w:r w:rsidRPr="0040693A">
              <w:rPr>
                <w:rFonts w:ascii="Trebuchet MS" w:hAnsi="Trebuchet MS"/>
                <w:b/>
                <w:lang w:val="es-ES"/>
              </w:rPr>
              <w:t>Documentos</w:t>
            </w:r>
          </w:p>
        </w:tc>
        <w:tc>
          <w:tcPr>
            <w:tcW w:w="2426" w:type="dxa"/>
            <w:vAlign w:val="center"/>
          </w:tcPr>
          <w:p w:rsidR="009F158D" w:rsidRPr="0040693A" w:rsidRDefault="009F158D" w:rsidP="0034075F">
            <w:pPr>
              <w:pStyle w:val="TableParagraph"/>
              <w:ind w:left="207" w:right="93"/>
              <w:jc w:val="both"/>
              <w:rPr>
                <w:rFonts w:ascii="Trebuchet MS" w:hAnsi="Trebuchet MS"/>
                <w:b/>
                <w:lang w:val="es-ES"/>
              </w:rPr>
            </w:pPr>
            <w:r w:rsidRPr="0040693A">
              <w:rPr>
                <w:rFonts w:ascii="Trebuchet MS" w:hAnsi="Trebuchet MS"/>
                <w:b/>
                <w:lang w:val="es-ES"/>
              </w:rPr>
              <w:t>Destinatarios</w:t>
            </w:r>
          </w:p>
        </w:tc>
        <w:tc>
          <w:tcPr>
            <w:tcW w:w="2270" w:type="dxa"/>
            <w:vAlign w:val="center"/>
          </w:tcPr>
          <w:p w:rsidR="009F158D" w:rsidRPr="0040693A" w:rsidRDefault="009F158D" w:rsidP="0034075F">
            <w:pPr>
              <w:pStyle w:val="TableParagraph"/>
              <w:ind w:left="49" w:right="95"/>
              <w:jc w:val="both"/>
              <w:rPr>
                <w:rFonts w:ascii="Trebuchet MS" w:hAnsi="Trebuchet MS"/>
                <w:b/>
                <w:lang w:val="es-ES"/>
              </w:rPr>
            </w:pPr>
            <w:r w:rsidRPr="0040693A">
              <w:rPr>
                <w:rFonts w:ascii="Trebuchet MS" w:hAnsi="Trebuchet MS"/>
                <w:b/>
                <w:lang w:val="es-ES"/>
              </w:rPr>
              <w:t>Medio de comunicación / difusión</w:t>
            </w:r>
          </w:p>
        </w:tc>
        <w:tc>
          <w:tcPr>
            <w:tcW w:w="3307" w:type="dxa"/>
            <w:vAlign w:val="center"/>
          </w:tcPr>
          <w:p w:rsidR="009F158D" w:rsidRPr="0040693A" w:rsidRDefault="009F158D" w:rsidP="0034075F">
            <w:pPr>
              <w:pStyle w:val="TableParagraph"/>
              <w:ind w:left="47" w:right="142"/>
              <w:jc w:val="both"/>
              <w:rPr>
                <w:rFonts w:ascii="Trebuchet MS" w:hAnsi="Trebuchet MS"/>
                <w:b/>
                <w:lang w:val="es-ES"/>
              </w:rPr>
            </w:pPr>
            <w:r w:rsidRPr="0040693A">
              <w:rPr>
                <w:rFonts w:ascii="Trebuchet MS" w:hAnsi="Trebuchet MS"/>
                <w:b/>
                <w:lang w:val="es-ES"/>
              </w:rPr>
              <w:t>Momento de realizar la comunicación / difusión</w:t>
            </w:r>
          </w:p>
        </w:tc>
        <w:tc>
          <w:tcPr>
            <w:tcW w:w="3150" w:type="dxa"/>
            <w:vAlign w:val="center"/>
          </w:tcPr>
          <w:p w:rsidR="009F158D" w:rsidRPr="0040693A" w:rsidRDefault="009F158D" w:rsidP="0034075F">
            <w:pPr>
              <w:pStyle w:val="TableParagraph"/>
              <w:ind w:left="142" w:right="142"/>
              <w:jc w:val="both"/>
              <w:rPr>
                <w:rFonts w:ascii="Trebuchet MS" w:hAnsi="Trebuchet MS"/>
                <w:b/>
                <w:lang w:val="es-ES"/>
              </w:rPr>
            </w:pPr>
            <w:r w:rsidRPr="0040693A">
              <w:rPr>
                <w:rFonts w:ascii="Trebuchet MS" w:hAnsi="Trebuchet MS"/>
                <w:b/>
                <w:lang w:val="es-ES"/>
              </w:rPr>
              <w:t>Medio de respuesta a las dudas</w:t>
            </w:r>
          </w:p>
        </w:tc>
      </w:tr>
      <w:tr w:rsidR="009F158D" w:rsidRPr="0040693A" w:rsidTr="0034075F">
        <w:trPr>
          <w:trHeight w:val="150"/>
          <w:jc w:val="center"/>
        </w:trPr>
        <w:tc>
          <w:tcPr>
            <w:tcW w:w="3259" w:type="dxa"/>
            <w:vAlign w:val="center"/>
          </w:tcPr>
          <w:p w:rsidR="009F158D" w:rsidRPr="0040693A" w:rsidRDefault="009F158D" w:rsidP="0034075F">
            <w:pPr>
              <w:pStyle w:val="TableParagraph"/>
              <w:ind w:left="63" w:right="77"/>
              <w:jc w:val="both"/>
              <w:rPr>
                <w:rFonts w:ascii="Trebuchet MS" w:hAnsi="Trebuchet MS"/>
                <w:lang w:val="es-ES"/>
              </w:rPr>
            </w:pPr>
          </w:p>
          <w:p w:rsidR="009F158D" w:rsidRPr="0040693A" w:rsidRDefault="009F158D" w:rsidP="0034075F">
            <w:pPr>
              <w:pStyle w:val="Default"/>
              <w:ind w:left="63" w:right="77"/>
              <w:jc w:val="both"/>
              <w:rPr>
                <w:rFonts w:ascii="Trebuchet MS" w:hAnsi="Trebuchet MS" w:cs="Times New Roman"/>
                <w:sz w:val="22"/>
                <w:szCs w:val="22"/>
                <w:lang w:val="es-ES"/>
              </w:rPr>
            </w:pPr>
            <w:r>
              <w:rPr>
                <w:rFonts w:ascii="Trebuchet MS" w:hAnsi="Trebuchet MS" w:cs="Times New Roman"/>
                <w:sz w:val="22"/>
                <w:szCs w:val="22"/>
                <w:lang w:val="es-ES"/>
              </w:rPr>
              <w:t xml:space="preserve">RESUMEN DE LA GUÍA DE LAS </w:t>
            </w:r>
            <w:r w:rsidRPr="0040693A">
              <w:rPr>
                <w:rFonts w:ascii="Trebuchet MS" w:hAnsi="Trebuchet MS" w:cs="Times New Roman"/>
                <w:sz w:val="22"/>
                <w:szCs w:val="22"/>
                <w:lang w:val="es-ES"/>
              </w:rPr>
              <w:t>MEDIDAS DE PREVENCIÓN ANTE EL COVID-19</w:t>
            </w:r>
            <w:r>
              <w:rPr>
                <w:rFonts w:ascii="Trebuchet MS" w:hAnsi="Trebuchet MS" w:cs="Times New Roman"/>
                <w:sz w:val="22"/>
                <w:szCs w:val="22"/>
                <w:lang w:val="es-ES"/>
              </w:rPr>
              <w:t>.</w:t>
            </w:r>
          </w:p>
          <w:p w:rsidR="009F158D" w:rsidRPr="00951215" w:rsidRDefault="009F158D" w:rsidP="0034075F">
            <w:pPr>
              <w:pStyle w:val="Default"/>
              <w:ind w:left="63" w:right="77"/>
              <w:jc w:val="both"/>
              <w:rPr>
                <w:rFonts w:ascii="Trebuchet MS" w:hAnsi="Trebuchet MS" w:cs="Times New Roman"/>
                <w:sz w:val="22"/>
                <w:szCs w:val="22"/>
                <w:lang w:val="es-ES"/>
              </w:rPr>
            </w:pPr>
            <w:r>
              <w:rPr>
                <w:rFonts w:ascii="Trebuchet MS" w:hAnsi="Trebuchet MS" w:cs="Times New Roman"/>
                <w:sz w:val="22"/>
                <w:szCs w:val="22"/>
                <w:lang w:val="es-ES"/>
              </w:rPr>
              <w:t>E</w:t>
            </w:r>
            <w:r w:rsidRPr="0040693A">
              <w:rPr>
                <w:rFonts w:ascii="Trebuchet MS" w:hAnsi="Trebuchet MS" w:cs="Times New Roman"/>
                <w:sz w:val="22"/>
                <w:szCs w:val="22"/>
                <w:lang w:val="es-ES"/>
              </w:rPr>
              <w:t xml:space="preserve">nlace al documento </w:t>
            </w:r>
            <w:r>
              <w:rPr>
                <w:rFonts w:ascii="Trebuchet MS" w:hAnsi="Trebuchet MS" w:cs="Times New Roman"/>
                <w:sz w:val="22"/>
                <w:szCs w:val="22"/>
                <w:lang w:val="es-ES"/>
              </w:rPr>
              <w:t>í</w:t>
            </w:r>
            <w:r w:rsidRPr="0040693A">
              <w:rPr>
                <w:rFonts w:ascii="Trebuchet MS" w:hAnsi="Trebuchet MS" w:cs="Times New Roman"/>
                <w:sz w:val="22"/>
                <w:szCs w:val="22"/>
                <w:lang w:val="es-ES"/>
              </w:rPr>
              <w:t>ntegro</w:t>
            </w:r>
            <w:r>
              <w:rPr>
                <w:rFonts w:ascii="Trebuchet MS" w:hAnsi="Trebuchet MS" w:cs="Times New Roman"/>
                <w:sz w:val="22"/>
                <w:szCs w:val="22"/>
                <w:lang w:val="es-ES"/>
              </w:rPr>
              <w:t>:</w:t>
            </w:r>
            <w:r w:rsidRPr="0053117C">
              <w:rPr>
                <w:rFonts w:ascii="Trebuchet MS" w:hAnsi="Trebuchet MS" w:cs="Trebuchet MS"/>
                <w:sz w:val="22"/>
                <w:szCs w:val="22"/>
                <w:lang w:val="es-ES"/>
              </w:rPr>
              <w:t>Protocolo de Prevención y Organización del Regreso a la Actividad Lectiva en los Centros Educativos de Castilla y León para el curso académico 2020/2021</w:t>
            </w:r>
            <w:r>
              <w:rPr>
                <w:rFonts w:ascii="Trebuchet MS" w:hAnsi="Trebuchet MS" w:cs="Trebuchet MS"/>
                <w:sz w:val="22"/>
                <w:szCs w:val="22"/>
                <w:lang w:val="es-ES"/>
              </w:rPr>
              <w:t>.</w:t>
            </w:r>
          </w:p>
          <w:p w:rsidR="009F158D" w:rsidRPr="0040693A" w:rsidRDefault="009F158D" w:rsidP="0034075F">
            <w:pPr>
              <w:pStyle w:val="TableParagraph"/>
              <w:ind w:right="77"/>
              <w:jc w:val="both"/>
              <w:rPr>
                <w:rFonts w:ascii="Trebuchet MS" w:hAnsi="Trebuchet MS"/>
                <w:lang w:val="es-ES"/>
              </w:rPr>
            </w:pPr>
          </w:p>
        </w:tc>
        <w:tc>
          <w:tcPr>
            <w:tcW w:w="2426" w:type="dxa"/>
          </w:tcPr>
          <w:p w:rsidR="009F158D" w:rsidRPr="0040693A" w:rsidRDefault="009F158D" w:rsidP="0034075F">
            <w:pPr>
              <w:pStyle w:val="TableParagraph"/>
              <w:ind w:left="207" w:right="93"/>
              <w:jc w:val="both"/>
              <w:rPr>
                <w:rFonts w:ascii="Trebuchet MS" w:hAnsi="Trebuchet MS"/>
                <w:lang w:val="es-ES"/>
              </w:rPr>
            </w:pP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PADRES</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PROFESORADO</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CUIDADORAS DE COMEDOR</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ACOMPAÑANTES DE TRANSPORTE</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AYUNTAMIENTO</w:t>
            </w:r>
          </w:p>
        </w:tc>
        <w:tc>
          <w:tcPr>
            <w:tcW w:w="2270"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Emails</w:t>
            </w:r>
          </w:p>
        </w:tc>
        <w:tc>
          <w:tcPr>
            <w:tcW w:w="3307" w:type="dxa"/>
            <w:vAlign w:val="center"/>
          </w:tcPr>
          <w:p w:rsidR="009F158D" w:rsidRPr="0040693A" w:rsidRDefault="009F158D" w:rsidP="0034075F">
            <w:pPr>
              <w:pStyle w:val="TableParagraph"/>
              <w:ind w:left="47" w:right="142"/>
              <w:jc w:val="both"/>
              <w:rPr>
                <w:rFonts w:ascii="Trebuchet MS" w:hAnsi="Trebuchet MS"/>
                <w:lang w:val="es-ES"/>
              </w:rPr>
            </w:pPr>
            <w:r w:rsidRPr="0040693A">
              <w:rPr>
                <w:rFonts w:ascii="Trebuchet MS" w:hAnsi="Trebuchet MS"/>
                <w:lang w:val="es-ES"/>
              </w:rPr>
              <w:t>Ya he realizado un envío y el día 1 de septiembre lo reenviaré para las nuevas incorporaciones a la comunidad educativa y para que sirva de recordatorio al resto.</w:t>
            </w:r>
          </w:p>
        </w:tc>
        <w:tc>
          <w:tcPr>
            <w:tcW w:w="3150" w:type="dxa"/>
            <w:vAlign w:val="center"/>
          </w:tcPr>
          <w:p w:rsidR="009F158D" w:rsidRPr="0040693A" w:rsidRDefault="009F158D" w:rsidP="0034075F">
            <w:pPr>
              <w:pStyle w:val="TableParagraph"/>
              <w:ind w:left="142" w:right="142"/>
              <w:jc w:val="both"/>
              <w:rPr>
                <w:rFonts w:ascii="Trebuchet MS" w:hAnsi="Trebuchet MS"/>
                <w:lang w:val="es-ES"/>
              </w:rPr>
            </w:pPr>
            <w:r>
              <w:rPr>
                <w:rFonts w:ascii="Trebuchet MS" w:hAnsi="Trebuchet MS"/>
                <w:lang w:val="es-ES"/>
              </w:rPr>
              <w:t>E</w:t>
            </w:r>
            <w:r w:rsidRPr="0040693A">
              <w:rPr>
                <w:rFonts w:ascii="Trebuchet MS" w:hAnsi="Trebuchet MS"/>
                <w:lang w:val="es-ES"/>
              </w:rPr>
              <w:t>mails</w:t>
            </w:r>
          </w:p>
        </w:tc>
      </w:tr>
      <w:tr w:rsidR="009F158D" w:rsidRPr="0040693A" w:rsidTr="0034075F">
        <w:trPr>
          <w:trHeight w:val="150"/>
          <w:jc w:val="center"/>
        </w:trPr>
        <w:tc>
          <w:tcPr>
            <w:tcW w:w="3259" w:type="dxa"/>
            <w:vAlign w:val="center"/>
          </w:tcPr>
          <w:p w:rsidR="009F158D" w:rsidRPr="0040693A" w:rsidRDefault="009F158D" w:rsidP="0034075F">
            <w:pPr>
              <w:pStyle w:val="Default"/>
              <w:ind w:left="63" w:right="77"/>
              <w:jc w:val="both"/>
              <w:rPr>
                <w:rFonts w:ascii="Trebuchet MS" w:hAnsi="Trebuchet MS" w:cstheme="minorBidi"/>
                <w:color w:val="auto"/>
                <w:sz w:val="22"/>
                <w:szCs w:val="22"/>
                <w:lang w:val="es-ES"/>
              </w:rPr>
            </w:pPr>
          </w:p>
          <w:p w:rsidR="009F158D" w:rsidRPr="0040693A" w:rsidRDefault="009F158D" w:rsidP="0034075F">
            <w:pPr>
              <w:pStyle w:val="Default"/>
              <w:ind w:left="63" w:right="77"/>
              <w:jc w:val="both"/>
              <w:rPr>
                <w:rFonts w:ascii="Trebuchet MS" w:hAnsi="Trebuchet MS" w:cs="Trebuchet MS"/>
                <w:sz w:val="22"/>
                <w:szCs w:val="22"/>
                <w:lang w:val="es-ES"/>
              </w:rPr>
            </w:pPr>
            <w:r w:rsidRPr="0040693A">
              <w:rPr>
                <w:rFonts w:ascii="Trebuchet MS" w:hAnsi="Trebuchet MS" w:cstheme="minorBidi"/>
                <w:sz w:val="22"/>
                <w:szCs w:val="22"/>
                <w:lang w:val="es-ES"/>
              </w:rPr>
              <w:t xml:space="preserve">Plan inicio de curso y </w:t>
            </w:r>
            <w:r w:rsidRPr="0040693A">
              <w:rPr>
                <w:rFonts w:ascii="Trebuchet MS" w:hAnsi="Trebuchet MS" w:cs="Trebuchet MS"/>
                <w:sz w:val="22"/>
                <w:szCs w:val="22"/>
                <w:lang w:val="es-ES"/>
              </w:rPr>
              <w:t xml:space="preserve">medidas organizativas del centro (horarios, accesos. etc.) </w:t>
            </w:r>
          </w:p>
          <w:p w:rsidR="009F158D" w:rsidRPr="0040693A" w:rsidRDefault="009F158D" w:rsidP="0034075F">
            <w:pPr>
              <w:pStyle w:val="Default"/>
              <w:ind w:left="63" w:right="77"/>
              <w:jc w:val="both"/>
              <w:rPr>
                <w:rFonts w:ascii="Trebuchet MS" w:hAnsi="Trebuchet MS" w:cstheme="minorBidi"/>
                <w:sz w:val="22"/>
                <w:szCs w:val="22"/>
                <w:lang w:val="es-ES"/>
              </w:rPr>
            </w:pPr>
          </w:p>
          <w:p w:rsidR="009F158D" w:rsidRPr="0040693A" w:rsidRDefault="009F158D" w:rsidP="0034075F">
            <w:pPr>
              <w:pStyle w:val="Default"/>
              <w:ind w:left="63" w:right="77"/>
              <w:jc w:val="both"/>
              <w:rPr>
                <w:rFonts w:ascii="Trebuchet MS" w:hAnsi="Trebuchet MS"/>
                <w:sz w:val="22"/>
                <w:szCs w:val="22"/>
                <w:lang w:val="es-ES"/>
              </w:rPr>
            </w:pPr>
          </w:p>
        </w:tc>
        <w:tc>
          <w:tcPr>
            <w:tcW w:w="2426" w:type="dxa"/>
          </w:tcPr>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PADRES</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PROFESORADO</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CUIDADORAS DE COMEDOR</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ACOMPAÑANTES DE TRANSPORTE</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AYUNTAMIENTO</w:t>
            </w:r>
          </w:p>
        </w:tc>
        <w:tc>
          <w:tcPr>
            <w:tcW w:w="2270"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Reunión de inicio de curso por tutorías</w:t>
            </w:r>
          </w:p>
        </w:tc>
        <w:tc>
          <w:tcPr>
            <w:tcW w:w="3307" w:type="dxa"/>
            <w:vAlign w:val="center"/>
          </w:tcPr>
          <w:p w:rsidR="009F158D" w:rsidRPr="0040693A" w:rsidRDefault="009F158D" w:rsidP="0034075F">
            <w:pPr>
              <w:pStyle w:val="TableParagraph"/>
              <w:ind w:left="47" w:right="142"/>
              <w:jc w:val="both"/>
              <w:rPr>
                <w:rFonts w:ascii="Trebuchet MS" w:hAnsi="Trebuchet MS"/>
                <w:lang w:val="es-ES"/>
              </w:rPr>
            </w:pPr>
            <w:r w:rsidRPr="0040693A">
              <w:rPr>
                <w:rFonts w:ascii="Trebuchet MS" w:hAnsi="Trebuchet MS"/>
                <w:lang w:val="es-ES"/>
              </w:rPr>
              <w:t>Día 4 de septiembre</w:t>
            </w:r>
          </w:p>
        </w:tc>
        <w:tc>
          <w:tcPr>
            <w:tcW w:w="3150"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Presencial</w:t>
            </w:r>
          </w:p>
        </w:tc>
      </w:tr>
      <w:tr w:rsidR="009F158D" w:rsidRPr="0040693A" w:rsidTr="0034075F">
        <w:trPr>
          <w:trHeight w:val="150"/>
          <w:jc w:val="center"/>
        </w:trPr>
        <w:tc>
          <w:tcPr>
            <w:tcW w:w="3259" w:type="dxa"/>
            <w:vAlign w:val="center"/>
          </w:tcPr>
          <w:p w:rsidR="009F158D" w:rsidRPr="0040693A" w:rsidRDefault="009F158D" w:rsidP="0034075F">
            <w:pPr>
              <w:pStyle w:val="Default"/>
              <w:ind w:left="63" w:right="77"/>
              <w:jc w:val="both"/>
              <w:rPr>
                <w:rFonts w:ascii="Trebuchet MS" w:hAnsi="Trebuchet MS" w:cstheme="minorBidi"/>
                <w:color w:val="auto"/>
                <w:sz w:val="22"/>
                <w:szCs w:val="22"/>
                <w:lang w:val="es-ES"/>
              </w:rPr>
            </w:pPr>
            <w:r w:rsidRPr="0040693A">
              <w:rPr>
                <w:rFonts w:ascii="Trebuchet MS" w:hAnsi="Trebuchet MS" w:cs="Trebuchet MS"/>
                <w:sz w:val="22"/>
                <w:szCs w:val="22"/>
                <w:lang w:val="es-ES"/>
              </w:rPr>
              <w:t>Medidas de prevención e higiene.</w:t>
            </w:r>
          </w:p>
        </w:tc>
        <w:tc>
          <w:tcPr>
            <w:tcW w:w="2426" w:type="dxa"/>
          </w:tcPr>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PADRES</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PROFESORADO</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CUIDADORAS DE COMEDOR</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ACOMPAÑANTES DE TRANSPORTE</w:t>
            </w:r>
          </w:p>
          <w:p w:rsidR="009F158D" w:rsidRPr="0040693A" w:rsidRDefault="009F158D" w:rsidP="0034075F">
            <w:pPr>
              <w:pStyle w:val="TableParagraph"/>
              <w:ind w:left="207" w:right="93"/>
              <w:jc w:val="both"/>
              <w:rPr>
                <w:rFonts w:ascii="Trebuchet MS" w:hAnsi="Trebuchet MS"/>
                <w:lang w:val="es-ES"/>
              </w:rPr>
            </w:pPr>
            <w:r w:rsidRPr="0040693A">
              <w:rPr>
                <w:rFonts w:ascii="Trebuchet MS" w:hAnsi="Trebuchet MS"/>
                <w:lang w:val="es-ES"/>
              </w:rPr>
              <w:t>AYUNTAMIENTO</w:t>
            </w:r>
          </w:p>
        </w:tc>
        <w:tc>
          <w:tcPr>
            <w:tcW w:w="2270"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Reunión de inicio de curso por tutorías</w:t>
            </w:r>
          </w:p>
        </w:tc>
        <w:tc>
          <w:tcPr>
            <w:tcW w:w="3307" w:type="dxa"/>
            <w:vAlign w:val="center"/>
          </w:tcPr>
          <w:p w:rsidR="009F158D" w:rsidRPr="0040693A" w:rsidRDefault="009F158D" w:rsidP="0034075F">
            <w:pPr>
              <w:pStyle w:val="TableParagraph"/>
              <w:ind w:left="47" w:right="142"/>
              <w:jc w:val="both"/>
              <w:rPr>
                <w:rFonts w:ascii="Trebuchet MS" w:hAnsi="Trebuchet MS"/>
                <w:lang w:val="es-ES"/>
              </w:rPr>
            </w:pPr>
            <w:r w:rsidRPr="0040693A">
              <w:rPr>
                <w:rFonts w:ascii="Trebuchet MS" w:hAnsi="Trebuchet MS"/>
                <w:lang w:val="es-ES"/>
              </w:rPr>
              <w:t>Día 4 de septiembre</w:t>
            </w:r>
          </w:p>
        </w:tc>
        <w:tc>
          <w:tcPr>
            <w:tcW w:w="3150"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Presencial</w:t>
            </w:r>
          </w:p>
        </w:tc>
      </w:tr>
    </w:tbl>
    <w:p w:rsidR="009F158D" w:rsidRDefault="009F158D" w:rsidP="009F158D">
      <w:pPr>
        <w:pStyle w:val="Default"/>
        <w:jc w:val="both"/>
        <w:rPr>
          <w:rFonts w:ascii="Trebuchet MS" w:hAnsi="Trebuchet MS" w:cs="Trebuchet MS"/>
          <w:sz w:val="22"/>
          <w:szCs w:val="22"/>
        </w:rPr>
      </w:pPr>
    </w:p>
    <w:p w:rsidR="009F158D" w:rsidRDefault="009F158D" w:rsidP="009F158D">
      <w:pPr>
        <w:pStyle w:val="Default"/>
        <w:jc w:val="both"/>
        <w:rPr>
          <w:rFonts w:ascii="Trebuchet MS" w:hAnsi="Trebuchet MS" w:cs="Trebuchet MS"/>
          <w:sz w:val="22"/>
          <w:szCs w:val="22"/>
        </w:rPr>
      </w:pPr>
    </w:p>
    <w:p w:rsidR="009F158D" w:rsidRPr="0040693A" w:rsidRDefault="009F158D" w:rsidP="009F158D">
      <w:pPr>
        <w:pStyle w:val="Default"/>
        <w:jc w:val="both"/>
        <w:rPr>
          <w:rFonts w:eastAsia="Times New Roman"/>
        </w:rPr>
        <w:sectPr w:rsidR="009F158D" w:rsidRPr="0040693A" w:rsidSect="0034075F">
          <w:pgSz w:w="16838" w:h="11906" w:orient="landscape"/>
          <w:pgMar w:top="1701" w:right="1418" w:bottom="1701" w:left="1418"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pPr>
    </w:p>
    <w:p w:rsidR="009F158D" w:rsidRPr="0040693A" w:rsidRDefault="009F158D" w:rsidP="009F158D">
      <w:pPr>
        <w:pStyle w:val="Ttulo1"/>
        <w:numPr>
          <w:ilvl w:val="0"/>
          <w:numId w:val="5"/>
        </w:numPr>
      </w:pPr>
      <w:bookmarkStart w:id="3" w:name="_Toc46059807"/>
      <w:r w:rsidRPr="0040693A">
        <w:lastRenderedPageBreak/>
        <w:t>MEDIDAS DE SEGURIDAD E HIGIÉNICO-SANITARIAS</w:t>
      </w:r>
      <w:bookmarkEnd w:id="3"/>
    </w:p>
    <w:p w:rsidR="009F158D" w:rsidRDefault="009F158D" w:rsidP="009F158D">
      <w:pPr>
        <w:pStyle w:val="Ttulo2"/>
        <w:ind w:firstLine="708"/>
      </w:pPr>
      <w:bookmarkStart w:id="4" w:name="_Toc46059808"/>
      <w:r>
        <w:t xml:space="preserve">2.1 </w:t>
      </w:r>
      <w:r w:rsidRPr="0040693A">
        <w:t>Medidas relati</w:t>
      </w:r>
      <w:r>
        <w:t>vas a la distancia de seguridad</w:t>
      </w:r>
      <w:bookmarkEnd w:id="4"/>
    </w:p>
    <w:p w:rsidR="009F158D" w:rsidRPr="00235D19" w:rsidRDefault="009F158D" w:rsidP="009F158D">
      <w:pPr>
        <w:pStyle w:val="Prrafodelista"/>
        <w:ind w:left="1152"/>
      </w:pPr>
    </w:p>
    <w:tbl>
      <w:tblPr>
        <w:tblStyle w:val="TableNormal"/>
        <w:tblW w:w="0" w:type="auto"/>
        <w:jc w:val="center"/>
        <w:tblInd w:w="-25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2835"/>
        <w:gridCol w:w="3686"/>
        <w:gridCol w:w="2993"/>
      </w:tblGrid>
      <w:tr w:rsidR="009F158D" w:rsidRPr="0040693A" w:rsidTr="0034075F">
        <w:trPr>
          <w:trHeight w:val="695"/>
          <w:jc w:val="center"/>
        </w:trPr>
        <w:tc>
          <w:tcPr>
            <w:tcW w:w="2835"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Espacio</w:t>
            </w:r>
          </w:p>
        </w:tc>
        <w:tc>
          <w:tcPr>
            <w:tcW w:w="3686" w:type="dxa"/>
            <w:vAlign w:val="center"/>
          </w:tcPr>
          <w:p w:rsidR="009F158D" w:rsidRPr="0040693A" w:rsidRDefault="009F158D" w:rsidP="0034075F">
            <w:pPr>
              <w:pStyle w:val="TableParagraph"/>
              <w:tabs>
                <w:tab w:val="left" w:pos="3499"/>
              </w:tabs>
              <w:ind w:left="142" w:right="142"/>
              <w:jc w:val="both"/>
              <w:rPr>
                <w:rFonts w:ascii="Trebuchet MS" w:hAnsi="Trebuchet MS"/>
                <w:b/>
                <w:bCs/>
                <w:lang w:val="es-ES"/>
              </w:rPr>
            </w:pPr>
            <w:r w:rsidRPr="0040693A">
              <w:rPr>
                <w:rFonts w:ascii="Trebuchet MS" w:hAnsi="Trebuchet MS"/>
                <w:b/>
                <w:bCs/>
                <w:lang w:val="es-ES"/>
              </w:rPr>
              <w:t>Medidas</w:t>
            </w:r>
          </w:p>
        </w:tc>
        <w:tc>
          <w:tcPr>
            <w:tcW w:w="2993"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Responsables</w:t>
            </w:r>
          </w:p>
        </w:tc>
      </w:tr>
      <w:tr w:rsidR="009F158D" w:rsidRPr="0040693A" w:rsidTr="0034075F">
        <w:trPr>
          <w:trHeight w:val="398"/>
          <w:jc w:val="center"/>
        </w:trPr>
        <w:tc>
          <w:tcPr>
            <w:tcW w:w="2835" w:type="dxa"/>
            <w:vAlign w:val="center"/>
          </w:tcPr>
          <w:p w:rsidR="009F158D" w:rsidRPr="0040693A" w:rsidRDefault="009F158D" w:rsidP="0034075F">
            <w:pPr>
              <w:pStyle w:val="Default"/>
              <w:ind w:left="142" w:right="142"/>
              <w:jc w:val="both"/>
              <w:rPr>
                <w:rFonts w:ascii="Trebuchet MS" w:hAnsi="Trebuchet MS"/>
                <w:sz w:val="22"/>
                <w:szCs w:val="22"/>
                <w:lang w:val="es-ES"/>
              </w:rPr>
            </w:pPr>
            <w:r w:rsidRPr="0040693A">
              <w:rPr>
                <w:rFonts w:ascii="Trebuchet MS" w:hAnsi="Trebuchet MS"/>
                <w:sz w:val="22"/>
                <w:szCs w:val="22"/>
                <w:lang w:val="es-ES"/>
              </w:rPr>
              <w:t xml:space="preserve">Zona de acceso al centro y </w:t>
            </w:r>
          </w:p>
          <w:p w:rsidR="009F158D" w:rsidRPr="0040693A" w:rsidRDefault="009F158D" w:rsidP="0034075F">
            <w:pPr>
              <w:pStyle w:val="Default"/>
              <w:ind w:left="142" w:right="142"/>
              <w:jc w:val="both"/>
              <w:rPr>
                <w:rFonts w:ascii="Trebuchet MS" w:hAnsi="Trebuchet MS"/>
                <w:sz w:val="22"/>
                <w:szCs w:val="22"/>
                <w:lang w:val="es-ES"/>
              </w:rPr>
            </w:pPr>
            <w:r w:rsidRPr="0040693A">
              <w:rPr>
                <w:rFonts w:ascii="Trebuchet MS" w:hAnsi="Trebuchet MS"/>
                <w:sz w:val="22"/>
                <w:szCs w:val="22"/>
                <w:lang w:val="es-ES"/>
              </w:rPr>
              <w:t xml:space="preserve"> vestíbulo </w:t>
            </w:r>
          </w:p>
          <w:p w:rsidR="009F158D" w:rsidRPr="0040693A" w:rsidRDefault="009F158D" w:rsidP="0034075F">
            <w:pPr>
              <w:pStyle w:val="TableParagraph"/>
              <w:ind w:left="142" w:right="142"/>
              <w:jc w:val="both"/>
              <w:rPr>
                <w:rFonts w:ascii="Trebuchet MS" w:hAnsi="Trebuchet MS"/>
                <w:lang w:val="es-ES"/>
              </w:rPr>
            </w:pPr>
          </w:p>
        </w:tc>
        <w:tc>
          <w:tcPr>
            <w:tcW w:w="3686" w:type="dxa"/>
            <w:vAlign w:val="center"/>
          </w:tcPr>
          <w:p w:rsidR="009F158D" w:rsidRPr="0040693A" w:rsidRDefault="0034075F" w:rsidP="0034075F">
            <w:pPr>
              <w:pStyle w:val="TableParagraph"/>
              <w:tabs>
                <w:tab w:val="left" w:pos="3499"/>
              </w:tabs>
              <w:ind w:left="142" w:right="142"/>
              <w:jc w:val="both"/>
              <w:rPr>
                <w:rFonts w:ascii="Trebuchet MS" w:hAnsi="Trebuchet MS"/>
                <w:lang w:val="es-ES"/>
              </w:rPr>
            </w:pPr>
            <w:r>
              <w:rPr>
                <w:rFonts w:ascii="Trebuchet MS" w:hAnsi="Trebuchet MS"/>
                <w:lang w:val="es-ES"/>
              </w:rPr>
              <w:t>Infantil  accederá</w:t>
            </w:r>
            <w:r w:rsidR="009F158D" w:rsidRPr="0040693A">
              <w:rPr>
                <w:rFonts w:ascii="Trebuchet MS" w:hAnsi="Trebuchet MS"/>
                <w:lang w:val="es-ES"/>
              </w:rPr>
              <w:t xml:space="preserve"> por el porche delantero.</w:t>
            </w:r>
          </w:p>
          <w:p w:rsidR="009F158D" w:rsidRPr="0040693A" w:rsidRDefault="0034075F" w:rsidP="0034075F">
            <w:pPr>
              <w:pStyle w:val="TableParagraph"/>
              <w:tabs>
                <w:tab w:val="left" w:pos="3499"/>
              </w:tabs>
              <w:ind w:left="142" w:right="142"/>
              <w:jc w:val="both"/>
              <w:rPr>
                <w:rFonts w:ascii="Trebuchet MS" w:hAnsi="Trebuchet MS"/>
                <w:lang w:val="es-ES"/>
              </w:rPr>
            </w:pPr>
            <w:r>
              <w:rPr>
                <w:rFonts w:ascii="Trebuchet MS" w:hAnsi="Trebuchet MS"/>
                <w:lang w:val="es-ES"/>
              </w:rPr>
              <w:t>Toda primaría  accederá</w:t>
            </w:r>
            <w:r w:rsidR="009F158D" w:rsidRPr="0040693A">
              <w:rPr>
                <w:rFonts w:ascii="Trebuchet MS" w:hAnsi="Trebuchet MS"/>
                <w:lang w:val="es-ES"/>
              </w:rPr>
              <w:t xml:space="preserve"> por el porche trasero.</w:t>
            </w:r>
          </w:p>
          <w:p w:rsidR="009F158D" w:rsidRPr="0040693A" w:rsidRDefault="009F158D" w:rsidP="0034075F">
            <w:pPr>
              <w:pStyle w:val="TableParagraph"/>
              <w:tabs>
                <w:tab w:val="left" w:pos="3499"/>
              </w:tabs>
              <w:ind w:left="142" w:right="142"/>
              <w:jc w:val="both"/>
              <w:rPr>
                <w:rFonts w:ascii="Trebuchet MS" w:hAnsi="Trebuchet MS"/>
                <w:lang w:val="es-ES"/>
              </w:rPr>
            </w:pPr>
            <w:r w:rsidRPr="0040693A">
              <w:rPr>
                <w:rFonts w:ascii="Trebuchet MS" w:hAnsi="Trebuchet MS"/>
                <w:lang w:val="es-ES"/>
              </w:rPr>
              <w:t>En filas, guardando la distancia de metro y medio.</w:t>
            </w:r>
          </w:p>
          <w:p w:rsidR="009F158D" w:rsidRPr="0040693A" w:rsidRDefault="009F158D" w:rsidP="0034075F">
            <w:pPr>
              <w:pStyle w:val="TableParagraph"/>
              <w:tabs>
                <w:tab w:val="left" w:pos="3499"/>
              </w:tabs>
              <w:ind w:left="142" w:right="142"/>
              <w:jc w:val="both"/>
              <w:rPr>
                <w:rFonts w:ascii="Trebuchet MS" w:hAnsi="Trebuchet MS"/>
                <w:lang w:val="es-ES"/>
              </w:rPr>
            </w:pPr>
            <w:r w:rsidRPr="0040693A">
              <w:rPr>
                <w:rFonts w:ascii="Trebuchet MS" w:hAnsi="Trebuchet MS"/>
                <w:lang w:val="es-ES"/>
              </w:rPr>
              <w:t>Se utilizará mascarilla.</w:t>
            </w:r>
          </w:p>
          <w:p w:rsidR="009F158D" w:rsidRPr="0040693A" w:rsidRDefault="009F158D" w:rsidP="0034075F">
            <w:pPr>
              <w:pStyle w:val="TableParagraph"/>
              <w:tabs>
                <w:tab w:val="left" w:pos="3499"/>
              </w:tabs>
              <w:ind w:left="142" w:right="142"/>
              <w:jc w:val="both"/>
              <w:rPr>
                <w:rFonts w:ascii="Trebuchet MS" w:hAnsi="Trebuchet MS"/>
                <w:lang w:val="es-ES"/>
              </w:rPr>
            </w:pPr>
          </w:p>
        </w:tc>
        <w:tc>
          <w:tcPr>
            <w:tcW w:w="2993"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Cada tutora recogerá a su fila e irá con ella hasta el aula.</w:t>
            </w:r>
          </w:p>
        </w:tc>
      </w:tr>
      <w:tr w:rsidR="009F158D" w:rsidRPr="0040693A" w:rsidTr="0034075F">
        <w:trPr>
          <w:trHeight w:val="398"/>
          <w:jc w:val="center"/>
        </w:trPr>
        <w:tc>
          <w:tcPr>
            <w:tcW w:w="2835" w:type="dxa"/>
            <w:vAlign w:val="center"/>
          </w:tcPr>
          <w:p w:rsidR="009F158D" w:rsidRPr="0040693A" w:rsidRDefault="009F158D" w:rsidP="0034075F">
            <w:pPr>
              <w:pStyle w:val="Default"/>
              <w:ind w:left="142" w:right="142"/>
              <w:jc w:val="both"/>
              <w:rPr>
                <w:rFonts w:ascii="Trebuchet MS" w:hAnsi="Trebuchet MS"/>
                <w:sz w:val="22"/>
                <w:szCs w:val="22"/>
                <w:lang w:val="es-ES"/>
              </w:rPr>
            </w:pPr>
            <w:r w:rsidRPr="0040693A">
              <w:rPr>
                <w:rFonts w:ascii="Trebuchet MS" w:hAnsi="Trebuchet MS"/>
                <w:sz w:val="22"/>
                <w:szCs w:val="22"/>
                <w:lang w:val="es-ES"/>
              </w:rPr>
              <w:t>Pasillos  y escaleras</w:t>
            </w:r>
          </w:p>
          <w:p w:rsidR="009F158D" w:rsidRPr="0040693A" w:rsidRDefault="009F158D" w:rsidP="0034075F">
            <w:pPr>
              <w:pStyle w:val="Default"/>
              <w:ind w:left="142" w:right="142"/>
              <w:jc w:val="both"/>
              <w:rPr>
                <w:rFonts w:ascii="Trebuchet MS" w:hAnsi="Trebuchet MS"/>
                <w:sz w:val="22"/>
                <w:szCs w:val="22"/>
              </w:rPr>
            </w:pPr>
          </w:p>
        </w:tc>
        <w:tc>
          <w:tcPr>
            <w:tcW w:w="3686" w:type="dxa"/>
            <w:vAlign w:val="center"/>
          </w:tcPr>
          <w:p w:rsidR="009F158D" w:rsidRPr="0040693A" w:rsidRDefault="009F158D" w:rsidP="0034075F">
            <w:pPr>
              <w:pStyle w:val="TableParagraph"/>
              <w:tabs>
                <w:tab w:val="left" w:pos="3499"/>
              </w:tabs>
              <w:ind w:left="142" w:right="142"/>
              <w:jc w:val="both"/>
              <w:rPr>
                <w:rFonts w:ascii="Trebuchet MS" w:hAnsi="Trebuchet MS"/>
                <w:lang w:val="es-ES"/>
              </w:rPr>
            </w:pPr>
            <w:r w:rsidRPr="0040693A">
              <w:rPr>
                <w:rFonts w:ascii="Trebuchet MS" w:hAnsi="Trebuchet MS"/>
                <w:lang w:val="es-ES"/>
              </w:rPr>
              <w:t>Los usarán los alumnos de 3º a 6º y subirán y bajarán en fila.</w:t>
            </w:r>
          </w:p>
          <w:p w:rsidR="009F158D" w:rsidRPr="0040693A" w:rsidRDefault="009F158D" w:rsidP="0034075F">
            <w:pPr>
              <w:pStyle w:val="TableParagraph"/>
              <w:tabs>
                <w:tab w:val="left" w:pos="3499"/>
              </w:tabs>
              <w:ind w:left="142" w:right="142"/>
              <w:jc w:val="both"/>
              <w:rPr>
                <w:rFonts w:ascii="Trebuchet MS" w:hAnsi="Trebuchet MS"/>
                <w:lang w:val="es-ES"/>
              </w:rPr>
            </w:pPr>
            <w:r w:rsidRPr="0040693A">
              <w:rPr>
                <w:rFonts w:ascii="Trebuchet MS" w:hAnsi="Trebuchet MS"/>
                <w:lang w:val="es-ES"/>
              </w:rPr>
              <w:t>Se utilizará mascarilla.</w:t>
            </w:r>
          </w:p>
          <w:p w:rsidR="009F158D" w:rsidRPr="0040693A" w:rsidRDefault="009F158D" w:rsidP="0034075F">
            <w:pPr>
              <w:pStyle w:val="TableParagraph"/>
              <w:tabs>
                <w:tab w:val="left" w:pos="3499"/>
              </w:tabs>
              <w:ind w:left="142" w:right="142"/>
              <w:jc w:val="both"/>
              <w:rPr>
                <w:rFonts w:ascii="Trebuchet MS" w:hAnsi="Trebuchet MS"/>
                <w:lang w:val="es-ES"/>
              </w:rPr>
            </w:pPr>
          </w:p>
        </w:tc>
        <w:tc>
          <w:tcPr>
            <w:tcW w:w="2993"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Cada tutora recogerá a su fila e irá con ella hasta el aula o hasta el patio.</w:t>
            </w:r>
          </w:p>
        </w:tc>
      </w:tr>
      <w:tr w:rsidR="009F158D" w:rsidRPr="0040693A" w:rsidTr="0034075F">
        <w:trPr>
          <w:trHeight w:val="398"/>
          <w:jc w:val="center"/>
        </w:trPr>
        <w:tc>
          <w:tcPr>
            <w:tcW w:w="2835" w:type="dxa"/>
            <w:vAlign w:val="center"/>
          </w:tcPr>
          <w:p w:rsidR="009F158D" w:rsidRPr="0040693A" w:rsidRDefault="009F158D" w:rsidP="0034075F">
            <w:pPr>
              <w:pStyle w:val="Default"/>
              <w:ind w:left="142" w:right="142"/>
              <w:jc w:val="both"/>
              <w:rPr>
                <w:rFonts w:ascii="Trebuchet MS" w:hAnsi="Trebuchet MS"/>
                <w:sz w:val="22"/>
                <w:szCs w:val="22"/>
                <w:lang w:val="es-ES"/>
              </w:rPr>
            </w:pPr>
            <w:r w:rsidRPr="0040693A">
              <w:rPr>
                <w:rFonts w:ascii="Trebuchet MS" w:hAnsi="Trebuchet MS"/>
                <w:sz w:val="22"/>
                <w:szCs w:val="22"/>
                <w:lang w:val="es-ES"/>
              </w:rPr>
              <w:t xml:space="preserve">Baños y aseos </w:t>
            </w:r>
          </w:p>
          <w:p w:rsidR="009F158D" w:rsidRPr="0040693A" w:rsidRDefault="009F158D" w:rsidP="0034075F">
            <w:pPr>
              <w:pStyle w:val="Default"/>
              <w:ind w:left="142" w:right="142"/>
              <w:jc w:val="both"/>
              <w:rPr>
                <w:rFonts w:ascii="Trebuchet MS" w:hAnsi="Trebuchet MS"/>
                <w:sz w:val="22"/>
                <w:szCs w:val="22"/>
              </w:rPr>
            </w:pPr>
          </w:p>
        </w:tc>
        <w:tc>
          <w:tcPr>
            <w:tcW w:w="3686" w:type="dxa"/>
            <w:vAlign w:val="center"/>
          </w:tcPr>
          <w:p w:rsidR="009F158D" w:rsidRPr="0040693A" w:rsidRDefault="009F158D" w:rsidP="0034075F">
            <w:pPr>
              <w:pStyle w:val="TableParagraph"/>
              <w:pBdr>
                <w:bottom w:val="single" w:sz="6" w:space="1" w:color="auto"/>
              </w:pBdr>
              <w:tabs>
                <w:tab w:val="left" w:pos="3499"/>
              </w:tabs>
              <w:ind w:left="142" w:right="142"/>
              <w:jc w:val="both"/>
              <w:rPr>
                <w:rFonts w:ascii="Trebuchet MS" w:hAnsi="Trebuchet MS"/>
                <w:lang w:val="es-ES"/>
              </w:rPr>
            </w:pPr>
            <w:r w:rsidRPr="0040693A">
              <w:rPr>
                <w:rFonts w:ascii="Trebuchet MS" w:hAnsi="Trebuchet MS"/>
                <w:lang w:val="es-ES"/>
              </w:rPr>
              <w:t>Los alumnos irán al baño para el aseo personal antes de salir al patio con el profesor que esté en ese momento y bajarán en fila con dicho profesor, saliendo al patio por la puerta asignada.</w:t>
            </w:r>
          </w:p>
          <w:p w:rsidR="009F158D" w:rsidRPr="0040693A" w:rsidRDefault="009F158D" w:rsidP="0034075F">
            <w:pPr>
              <w:pStyle w:val="TableParagraph"/>
              <w:tabs>
                <w:tab w:val="left" w:pos="3499"/>
              </w:tabs>
              <w:ind w:left="142" w:right="142"/>
              <w:jc w:val="both"/>
              <w:rPr>
                <w:rFonts w:ascii="Trebuchet MS" w:hAnsi="Trebuchet MS"/>
                <w:lang w:val="es-ES"/>
              </w:rPr>
            </w:pPr>
            <w:r w:rsidRPr="0040693A">
              <w:rPr>
                <w:rFonts w:ascii="Trebuchet MS" w:hAnsi="Trebuchet MS"/>
                <w:lang w:val="es-ES"/>
              </w:rPr>
              <w:t>Tras el recreo el profesor que cuide el patio de primaria subirá con los del piso de arriba en fila e irán de nuevo al baño para lavarse las manos y asearse.</w:t>
            </w:r>
          </w:p>
        </w:tc>
        <w:tc>
          <w:tcPr>
            <w:tcW w:w="2993" w:type="dxa"/>
            <w:vAlign w:val="center"/>
          </w:tcPr>
          <w:p w:rsidR="009F158D" w:rsidRDefault="009F158D" w:rsidP="0034075F">
            <w:pPr>
              <w:pStyle w:val="TableParagraph"/>
              <w:pBdr>
                <w:bottom w:val="single" w:sz="6" w:space="1" w:color="auto"/>
              </w:pBdr>
              <w:ind w:left="142" w:right="142"/>
              <w:jc w:val="both"/>
              <w:rPr>
                <w:rFonts w:ascii="Trebuchet MS" w:hAnsi="Trebuchet MS"/>
                <w:lang w:val="es-ES"/>
              </w:rPr>
            </w:pPr>
            <w:r w:rsidRPr="0040693A">
              <w:rPr>
                <w:rFonts w:ascii="Trebuchet MS" w:hAnsi="Trebuchet MS"/>
                <w:lang w:val="es-ES"/>
              </w:rPr>
              <w:t>Profesor que este con el grupo.</w:t>
            </w:r>
          </w:p>
          <w:p w:rsidR="009F158D" w:rsidRDefault="009F158D" w:rsidP="0034075F">
            <w:pPr>
              <w:pStyle w:val="TableParagraph"/>
              <w:pBdr>
                <w:bottom w:val="single" w:sz="6" w:space="1" w:color="auto"/>
              </w:pBdr>
              <w:ind w:left="142" w:right="142"/>
              <w:jc w:val="both"/>
              <w:rPr>
                <w:rFonts w:ascii="Trebuchet MS" w:hAnsi="Trebuchet MS"/>
                <w:lang w:val="es-ES"/>
              </w:rPr>
            </w:pPr>
          </w:p>
          <w:p w:rsidR="009F158D" w:rsidRDefault="009F158D" w:rsidP="0034075F">
            <w:pPr>
              <w:pStyle w:val="TableParagraph"/>
              <w:pBdr>
                <w:bottom w:val="single" w:sz="6" w:space="1" w:color="auto"/>
              </w:pBdr>
              <w:ind w:left="142" w:right="142"/>
              <w:jc w:val="both"/>
              <w:rPr>
                <w:rFonts w:ascii="Trebuchet MS" w:hAnsi="Trebuchet MS"/>
                <w:lang w:val="es-ES"/>
              </w:rPr>
            </w:pPr>
          </w:p>
          <w:p w:rsidR="009F158D" w:rsidRPr="0040693A" w:rsidRDefault="009F158D" w:rsidP="0034075F">
            <w:pPr>
              <w:pStyle w:val="TableParagraph"/>
              <w:pBdr>
                <w:bottom w:val="single" w:sz="6" w:space="1" w:color="auto"/>
              </w:pBdr>
              <w:ind w:left="142" w:right="142"/>
              <w:jc w:val="both"/>
              <w:rPr>
                <w:rFonts w:ascii="Trebuchet MS" w:hAnsi="Trebuchet MS"/>
                <w:lang w:val="es-ES"/>
              </w:rPr>
            </w:pPr>
          </w:p>
          <w:p w:rsidR="009F158D" w:rsidRPr="0040693A" w:rsidRDefault="009F158D" w:rsidP="0034075F">
            <w:pPr>
              <w:pStyle w:val="TableParagraph"/>
              <w:ind w:left="142" w:right="142"/>
              <w:jc w:val="both"/>
              <w:rPr>
                <w:rFonts w:ascii="Trebuchet MS" w:hAnsi="Trebuchet MS"/>
                <w:lang w:val="es-ES"/>
              </w:rPr>
            </w:pPr>
          </w:p>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Profesor que cuide el patio de primaria.</w:t>
            </w:r>
          </w:p>
          <w:p w:rsidR="009F158D" w:rsidRPr="0040693A" w:rsidRDefault="009F158D" w:rsidP="0034075F">
            <w:pPr>
              <w:pStyle w:val="TableParagraph"/>
              <w:ind w:left="142" w:right="142"/>
              <w:jc w:val="both"/>
              <w:rPr>
                <w:rFonts w:ascii="Trebuchet MS" w:hAnsi="Trebuchet MS"/>
                <w:lang w:val="es-ES"/>
              </w:rPr>
            </w:pPr>
          </w:p>
        </w:tc>
      </w:tr>
      <w:tr w:rsidR="009F158D" w:rsidRPr="0040693A" w:rsidTr="0034075F">
        <w:trPr>
          <w:trHeight w:val="398"/>
          <w:jc w:val="center"/>
        </w:trPr>
        <w:tc>
          <w:tcPr>
            <w:tcW w:w="2835" w:type="dxa"/>
            <w:vAlign w:val="center"/>
          </w:tcPr>
          <w:p w:rsidR="009F158D" w:rsidRPr="0040693A" w:rsidRDefault="009F158D" w:rsidP="0034075F">
            <w:pPr>
              <w:pStyle w:val="Default"/>
              <w:ind w:left="142" w:right="142"/>
              <w:jc w:val="both"/>
              <w:rPr>
                <w:rFonts w:ascii="Trebuchet MS" w:hAnsi="Trebuchet MS"/>
                <w:sz w:val="22"/>
                <w:szCs w:val="22"/>
              </w:rPr>
            </w:pPr>
            <w:r w:rsidRPr="0040693A">
              <w:rPr>
                <w:rFonts w:ascii="Trebuchet MS" w:hAnsi="Trebuchet MS"/>
                <w:sz w:val="22"/>
                <w:szCs w:val="22"/>
              </w:rPr>
              <w:t xml:space="preserve">Patio </w:t>
            </w:r>
          </w:p>
          <w:p w:rsidR="009F158D" w:rsidRPr="0040693A" w:rsidRDefault="009F158D" w:rsidP="0034075F">
            <w:pPr>
              <w:pStyle w:val="Default"/>
              <w:ind w:left="142" w:right="142"/>
              <w:jc w:val="both"/>
              <w:rPr>
                <w:rFonts w:ascii="Trebuchet MS" w:hAnsi="Trebuchet MS"/>
                <w:sz w:val="22"/>
                <w:szCs w:val="22"/>
              </w:rPr>
            </w:pPr>
          </w:p>
        </w:tc>
        <w:tc>
          <w:tcPr>
            <w:tcW w:w="3686" w:type="dxa"/>
            <w:vAlign w:val="center"/>
          </w:tcPr>
          <w:p w:rsidR="009F158D" w:rsidRPr="0040693A" w:rsidRDefault="009F158D" w:rsidP="0034075F">
            <w:pPr>
              <w:pStyle w:val="TableParagraph"/>
              <w:tabs>
                <w:tab w:val="left" w:pos="3499"/>
              </w:tabs>
              <w:ind w:left="142" w:right="142"/>
              <w:jc w:val="both"/>
              <w:rPr>
                <w:rFonts w:ascii="Trebuchet MS" w:hAnsi="Trebuchet MS"/>
                <w:lang w:val="es-ES"/>
              </w:rPr>
            </w:pPr>
            <w:r w:rsidRPr="0040693A">
              <w:rPr>
                <w:rFonts w:ascii="Trebuchet MS" w:hAnsi="Trebuchet MS"/>
                <w:lang w:val="es-ES"/>
              </w:rPr>
              <w:t>Los alumnos tienen asignadas zonas según su curso (aula) y serán llevados en fila hasta dicha zona por el profesor que este con ellos en el momento de salida al recreo o de salida para casa.</w:t>
            </w:r>
          </w:p>
        </w:tc>
        <w:tc>
          <w:tcPr>
            <w:tcW w:w="2993"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Profesor que este con ellos en el momento de salida al recreo o de salida para casa.</w:t>
            </w:r>
          </w:p>
        </w:tc>
      </w:tr>
      <w:tr w:rsidR="009F158D" w:rsidRPr="0040693A" w:rsidTr="0034075F">
        <w:trPr>
          <w:trHeight w:val="398"/>
          <w:jc w:val="center"/>
        </w:trPr>
        <w:tc>
          <w:tcPr>
            <w:tcW w:w="2835" w:type="dxa"/>
            <w:vAlign w:val="center"/>
          </w:tcPr>
          <w:p w:rsidR="009F158D" w:rsidRPr="0040693A" w:rsidRDefault="009F158D" w:rsidP="0034075F">
            <w:pPr>
              <w:pStyle w:val="Default"/>
              <w:ind w:left="142" w:right="142"/>
              <w:jc w:val="both"/>
              <w:rPr>
                <w:rFonts w:ascii="Trebuchet MS" w:hAnsi="Trebuchet MS"/>
                <w:sz w:val="22"/>
                <w:szCs w:val="22"/>
              </w:rPr>
            </w:pPr>
            <w:r w:rsidRPr="0040693A">
              <w:rPr>
                <w:rFonts w:ascii="Trebuchet MS" w:hAnsi="Trebuchet MS"/>
                <w:sz w:val="22"/>
                <w:szCs w:val="22"/>
              </w:rPr>
              <w:t>Gimnasio</w:t>
            </w:r>
          </w:p>
          <w:p w:rsidR="009F158D" w:rsidRPr="0040693A" w:rsidRDefault="009F158D" w:rsidP="0034075F">
            <w:pPr>
              <w:pStyle w:val="Default"/>
              <w:ind w:left="142" w:right="142"/>
              <w:jc w:val="both"/>
              <w:rPr>
                <w:rFonts w:ascii="Trebuchet MS" w:hAnsi="Trebuchet MS"/>
                <w:sz w:val="22"/>
                <w:szCs w:val="22"/>
              </w:rPr>
            </w:pPr>
          </w:p>
        </w:tc>
        <w:tc>
          <w:tcPr>
            <w:tcW w:w="3686" w:type="dxa"/>
            <w:vAlign w:val="center"/>
          </w:tcPr>
          <w:p w:rsidR="009F158D" w:rsidRPr="0040693A" w:rsidRDefault="009F158D" w:rsidP="0034075F">
            <w:pPr>
              <w:pStyle w:val="TableParagraph"/>
              <w:tabs>
                <w:tab w:val="left" w:pos="3499"/>
              </w:tabs>
              <w:ind w:left="142" w:right="142"/>
              <w:jc w:val="both"/>
              <w:rPr>
                <w:rFonts w:ascii="Trebuchet MS" w:hAnsi="Trebuchet MS"/>
                <w:lang w:val="es-ES"/>
              </w:rPr>
            </w:pPr>
            <w:r w:rsidRPr="0040693A">
              <w:rPr>
                <w:rFonts w:ascii="Trebuchet MS" w:hAnsi="Trebuchet MS"/>
                <w:lang w:val="es-ES"/>
              </w:rPr>
              <w:t>Los recogerá en su clase la profesora de educación física y los llevará a donde vayan a realizar la actividad prevista.</w:t>
            </w:r>
          </w:p>
        </w:tc>
        <w:tc>
          <w:tcPr>
            <w:tcW w:w="2993"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Profesora de E.F</w:t>
            </w:r>
          </w:p>
        </w:tc>
      </w:tr>
      <w:tr w:rsidR="009F158D" w:rsidRPr="0040693A" w:rsidTr="0034075F">
        <w:trPr>
          <w:trHeight w:val="398"/>
          <w:jc w:val="center"/>
        </w:trPr>
        <w:tc>
          <w:tcPr>
            <w:tcW w:w="2835" w:type="dxa"/>
            <w:vAlign w:val="center"/>
          </w:tcPr>
          <w:p w:rsidR="009F158D" w:rsidRPr="0040693A" w:rsidRDefault="009F158D" w:rsidP="0034075F">
            <w:pPr>
              <w:pStyle w:val="Default"/>
              <w:ind w:left="142" w:right="142"/>
              <w:jc w:val="both"/>
              <w:rPr>
                <w:rFonts w:ascii="Trebuchet MS" w:hAnsi="Trebuchet MS"/>
                <w:sz w:val="22"/>
                <w:szCs w:val="22"/>
                <w:lang w:val="es-ES"/>
              </w:rPr>
            </w:pPr>
            <w:r w:rsidRPr="0040693A">
              <w:rPr>
                <w:rFonts w:ascii="Trebuchet MS" w:hAnsi="Trebuchet MS"/>
                <w:sz w:val="22"/>
                <w:szCs w:val="22"/>
                <w:lang w:val="es-ES"/>
              </w:rPr>
              <w:t>Despacho</w:t>
            </w:r>
          </w:p>
          <w:p w:rsidR="009F158D" w:rsidRPr="0040693A" w:rsidRDefault="009F158D" w:rsidP="0034075F">
            <w:pPr>
              <w:pStyle w:val="Default"/>
              <w:ind w:left="142" w:right="142"/>
              <w:jc w:val="both"/>
              <w:rPr>
                <w:rFonts w:ascii="Trebuchet MS" w:hAnsi="Trebuchet MS"/>
                <w:sz w:val="22"/>
                <w:szCs w:val="22"/>
              </w:rPr>
            </w:pPr>
          </w:p>
        </w:tc>
        <w:tc>
          <w:tcPr>
            <w:tcW w:w="3686" w:type="dxa"/>
            <w:vAlign w:val="center"/>
          </w:tcPr>
          <w:p w:rsidR="009F158D" w:rsidRPr="0040693A" w:rsidRDefault="009F158D" w:rsidP="0034075F">
            <w:pPr>
              <w:pStyle w:val="TableParagraph"/>
              <w:tabs>
                <w:tab w:val="left" w:pos="3499"/>
              </w:tabs>
              <w:ind w:left="142" w:right="142"/>
              <w:jc w:val="both"/>
              <w:rPr>
                <w:rFonts w:ascii="Trebuchet MS" w:hAnsi="Trebuchet MS"/>
              </w:rPr>
            </w:pPr>
            <w:r w:rsidRPr="0040693A">
              <w:rPr>
                <w:rFonts w:ascii="Trebuchet MS" w:hAnsi="Trebuchet MS"/>
              </w:rPr>
              <w:t>Estaré sola.</w:t>
            </w:r>
          </w:p>
        </w:tc>
        <w:tc>
          <w:tcPr>
            <w:tcW w:w="2993" w:type="dxa"/>
            <w:vAlign w:val="center"/>
          </w:tcPr>
          <w:p w:rsidR="009F158D" w:rsidRPr="0040693A" w:rsidRDefault="009F158D" w:rsidP="0034075F">
            <w:pPr>
              <w:pStyle w:val="TableParagraph"/>
              <w:ind w:left="142" w:right="142"/>
              <w:jc w:val="both"/>
              <w:rPr>
                <w:rFonts w:ascii="Trebuchet MS" w:hAnsi="Trebuchet MS"/>
              </w:rPr>
            </w:pPr>
          </w:p>
        </w:tc>
      </w:tr>
      <w:tr w:rsidR="009F158D" w:rsidRPr="0040693A" w:rsidTr="0034075F">
        <w:trPr>
          <w:trHeight w:val="398"/>
          <w:jc w:val="center"/>
        </w:trPr>
        <w:tc>
          <w:tcPr>
            <w:tcW w:w="2835" w:type="dxa"/>
            <w:vAlign w:val="center"/>
          </w:tcPr>
          <w:p w:rsidR="009F158D" w:rsidRPr="0040693A" w:rsidRDefault="009F158D" w:rsidP="0034075F">
            <w:pPr>
              <w:pStyle w:val="Default"/>
              <w:ind w:left="142" w:right="142"/>
              <w:jc w:val="both"/>
              <w:rPr>
                <w:rFonts w:ascii="Trebuchet MS" w:hAnsi="Trebuchet MS"/>
                <w:sz w:val="22"/>
                <w:szCs w:val="22"/>
                <w:lang w:val="es-ES"/>
              </w:rPr>
            </w:pPr>
            <w:r w:rsidRPr="0040693A">
              <w:rPr>
                <w:rFonts w:ascii="Trebuchet MS" w:hAnsi="Trebuchet MS"/>
                <w:sz w:val="22"/>
                <w:szCs w:val="22"/>
                <w:lang w:val="es-ES"/>
              </w:rPr>
              <w:t xml:space="preserve">Sala de profesores </w:t>
            </w:r>
          </w:p>
          <w:p w:rsidR="009F158D" w:rsidRPr="0040693A" w:rsidRDefault="009F158D" w:rsidP="0034075F">
            <w:pPr>
              <w:pStyle w:val="Default"/>
              <w:ind w:left="142" w:right="142"/>
              <w:jc w:val="both"/>
              <w:rPr>
                <w:rFonts w:ascii="Trebuchet MS" w:hAnsi="Trebuchet MS"/>
                <w:sz w:val="22"/>
                <w:szCs w:val="22"/>
              </w:rPr>
            </w:pPr>
          </w:p>
        </w:tc>
        <w:tc>
          <w:tcPr>
            <w:tcW w:w="3686" w:type="dxa"/>
            <w:vAlign w:val="center"/>
          </w:tcPr>
          <w:p w:rsidR="009F158D" w:rsidRPr="0040693A" w:rsidRDefault="009F158D" w:rsidP="0034075F">
            <w:pPr>
              <w:pStyle w:val="TableParagraph"/>
              <w:tabs>
                <w:tab w:val="left" w:pos="3499"/>
              </w:tabs>
              <w:ind w:left="142" w:right="142"/>
              <w:jc w:val="both"/>
              <w:rPr>
                <w:rFonts w:ascii="Trebuchet MS" w:hAnsi="Trebuchet MS"/>
                <w:lang w:val="es-ES"/>
              </w:rPr>
            </w:pPr>
            <w:r w:rsidRPr="0040693A">
              <w:rPr>
                <w:rFonts w:ascii="Trebuchet MS" w:hAnsi="Trebuchet MS"/>
                <w:lang w:val="es-ES"/>
              </w:rPr>
              <w:t>Hay suficiente espacio para separarnos.</w:t>
            </w:r>
          </w:p>
        </w:tc>
        <w:tc>
          <w:tcPr>
            <w:tcW w:w="2993"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Cada profesora que la use.</w:t>
            </w:r>
          </w:p>
        </w:tc>
      </w:tr>
      <w:tr w:rsidR="009F158D" w:rsidRPr="0040693A" w:rsidTr="0034075F">
        <w:trPr>
          <w:trHeight w:val="398"/>
          <w:jc w:val="center"/>
        </w:trPr>
        <w:tc>
          <w:tcPr>
            <w:tcW w:w="2835" w:type="dxa"/>
            <w:vAlign w:val="center"/>
          </w:tcPr>
          <w:p w:rsidR="009F158D" w:rsidRPr="0040693A" w:rsidRDefault="009F158D" w:rsidP="0034075F">
            <w:pPr>
              <w:pStyle w:val="Default"/>
              <w:ind w:left="142" w:right="142"/>
              <w:jc w:val="both"/>
              <w:rPr>
                <w:rFonts w:ascii="Trebuchet MS" w:hAnsi="Trebuchet MS"/>
                <w:sz w:val="22"/>
                <w:szCs w:val="22"/>
              </w:rPr>
            </w:pPr>
            <w:r w:rsidRPr="0040693A">
              <w:rPr>
                <w:rFonts w:ascii="Trebuchet MS" w:hAnsi="Trebuchet MS"/>
                <w:sz w:val="22"/>
                <w:szCs w:val="22"/>
              </w:rPr>
              <w:t>Comedor</w:t>
            </w:r>
          </w:p>
          <w:p w:rsidR="009F158D" w:rsidRPr="0040693A" w:rsidRDefault="009F158D" w:rsidP="0034075F">
            <w:pPr>
              <w:pStyle w:val="Default"/>
              <w:ind w:left="142" w:right="142"/>
              <w:jc w:val="both"/>
              <w:rPr>
                <w:rFonts w:ascii="Trebuchet MS" w:hAnsi="Trebuchet MS"/>
                <w:sz w:val="22"/>
                <w:szCs w:val="22"/>
              </w:rPr>
            </w:pPr>
          </w:p>
        </w:tc>
        <w:tc>
          <w:tcPr>
            <w:tcW w:w="3686" w:type="dxa"/>
            <w:vAlign w:val="center"/>
          </w:tcPr>
          <w:p w:rsidR="009F158D" w:rsidRPr="0040693A" w:rsidRDefault="009F158D" w:rsidP="0034075F">
            <w:pPr>
              <w:pStyle w:val="TableParagraph"/>
              <w:tabs>
                <w:tab w:val="left" w:pos="3499"/>
              </w:tabs>
              <w:ind w:left="142" w:right="142"/>
              <w:jc w:val="both"/>
              <w:rPr>
                <w:rFonts w:ascii="Trebuchet MS" w:hAnsi="Trebuchet MS"/>
                <w:lang w:val="es-ES"/>
              </w:rPr>
            </w:pPr>
            <w:r w:rsidRPr="0040693A">
              <w:rPr>
                <w:rFonts w:ascii="Trebuchet MS" w:hAnsi="Trebuchet MS"/>
                <w:lang w:val="es-ES"/>
              </w:rPr>
              <w:t>Hay suficiente espacio para comer separados.</w:t>
            </w:r>
          </w:p>
          <w:p w:rsidR="009F158D" w:rsidRPr="0040693A" w:rsidRDefault="009F158D" w:rsidP="0034075F">
            <w:pPr>
              <w:pStyle w:val="TableParagraph"/>
              <w:tabs>
                <w:tab w:val="left" w:pos="3499"/>
              </w:tabs>
              <w:ind w:left="142" w:right="142"/>
              <w:jc w:val="both"/>
              <w:rPr>
                <w:rFonts w:ascii="Trebuchet MS" w:hAnsi="Trebuchet MS"/>
                <w:lang w:val="es-ES"/>
              </w:rPr>
            </w:pPr>
            <w:r w:rsidRPr="0040693A">
              <w:rPr>
                <w:rFonts w:ascii="Trebuchet MS" w:hAnsi="Trebuchet MS"/>
                <w:lang w:val="es-ES"/>
              </w:rPr>
              <w:t>Tras comer será la responsable de Clece quien los organice.</w:t>
            </w:r>
          </w:p>
        </w:tc>
        <w:tc>
          <w:tcPr>
            <w:tcW w:w="2993"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La responsable de Clece</w:t>
            </w:r>
          </w:p>
        </w:tc>
      </w:tr>
    </w:tbl>
    <w:p w:rsidR="009F158D" w:rsidRPr="0040693A" w:rsidRDefault="009F158D" w:rsidP="009F158D">
      <w:pPr>
        <w:spacing w:line="360" w:lineRule="auto"/>
        <w:jc w:val="both"/>
        <w:rPr>
          <w:rFonts w:ascii="Trebuchet MS" w:hAnsi="Trebuchet MS"/>
        </w:rPr>
      </w:pPr>
    </w:p>
    <w:p w:rsidR="009F158D" w:rsidRDefault="009F158D" w:rsidP="009F158D">
      <w:pPr>
        <w:spacing w:line="360" w:lineRule="auto"/>
        <w:jc w:val="both"/>
        <w:rPr>
          <w:rFonts w:ascii="Trebuchet MS" w:hAnsi="Trebuchet MS"/>
        </w:rPr>
      </w:pPr>
    </w:p>
    <w:p w:rsidR="009F158D" w:rsidRPr="0040693A" w:rsidRDefault="009F158D" w:rsidP="009F158D">
      <w:pPr>
        <w:spacing w:line="360" w:lineRule="auto"/>
        <w:jc w:val="both"/>
        <w:rPr>
          <w:rFonts w:ascii="Trebuchet MS" w:hAnsi="Trebuchet MS"/>
        </w:rPr>
      </w:pPr>
    </w:p>
    <w:p w:rsidR="009F158D" w:rsidRPr="0040693A" w:rsidRDefault="009F158D" w:rsidP="009F158D">
      <w:pPr>
        <w:spacing w:line="360" w:lineRule="auto"/>
        <w:jc w:val="both"/>
        <w:rPr>
          <w:rFonts w:ascii="Trebuchet MS" w:hAnsi="Trebuchet MS"/>
        </w:rPr>
      </w:pPr>
    </w:p>
    <w:p w:rsidR="009F158D" w:rsidRPr="0040693A" w:rsidRDefault="009F158D" w:rsidP="009F158D">
      <w:pPr>
        <w:pStyle w:val="Ttulo2"/>
        <w:ind w:left="567"/>
      </w:pPr>
      <w:bookmarkStart w:id="5" w:name="_Toc46059809"/>
      <w:r>
        <w:lastRenderedPageBreak/>
        <w:t xml:space="preserve">2.2 </w:t>
      </w:r>
      <w:r w:rsidRPr="0040693A">
        <w:t>Medidas relativas al uso de mascarillas</w:t>
      </w:r>
      <w:bookmarkEnd w:id="5"/>
    </w:p>
    <w:p w:rsidR="009F158D" w:rsidRDefault="009F158D" w:rsidP="009F158D">
      <w:pPr>
        <w:pStyle w:val="Default"/>
        <w:jc w:val="both"/>
        <w:rPr>
          <w:rFonts w:ascii="Trebuchet MS" w:hAnsi="Trebuchet MS"/>
          <w:sz w:val="22"/>
          <w:szCs w:val="22"/>
        </w:rPr>
      </w:pPr>
    </w:p>
    <w:p w:rsidR="009F158D" w:rsidRPr="0040693A" w:rsidRDefault="009F158D" w:rsidP="009F158D">
      <w:pPr>
        <w:pStyle w:val="Default"/>
        <w:ind w:firstLine="567"/>
        <w:jc w:val="both"/>
        <w:rPr>
          <w:rFonts w:ascii="Trebuchet MS" w:hAnsi="Trebuchet MS"/>
          <w:sz w:val="22"/>
          <w:szCs w:val="22"/>
        </w:rPr>
      </w:pPr>
      <w:r w:rsidRPr="0040693A">
        <w:rPr>
          <w:rFonts w:ascii="Trebuchet MS" w:hAnsi="Trebuchet MS"/>
          <w:sz w:val="22"/>
          <w:szCs w:val="22"/>
        </w:rPr>
        <w:t xml:space="preserve">Dentro de los grupos estables de convivencia tampoco es necesario el uso de la mascarilla, siendo voluntario para el profesorado cuando esté con su grupo estable. </w:t>
      </w:r>
    </w:p>
    <w:p w:rsidR="009F158D" w:rsidRPr="0040693A" w:rsidRDefault="009F158D" w:rsidP="009F158D">
      <w:pPr>
        <w:pStyle w:val="Default"/>
        <w:jc w:val="both"/>
        <w:rPr>
          <w:rFonts w:ascii="Trebuchet MS" w:hAnsi="Trebuchet MS"/>
          <w:sz w:val="22"/>
          <w:szCs w:val="22"/>
        </w:rPr>
      </w:pPr>
    </w:p>
    <w:tbl>
      <w:tblPr>
        <w:tblStyle w:val="TableNormal"/>
        <w:tblW w:w="0" w:type="auto"/>
        <w:jc w:val="center"/>
        <w:tblInd w:w="-13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2446"/>
        <w:gridCol w:w="3719"/>
        <w:gridCol w:w="3227"/>
      </w:tblGrid>
      <w:tr w:rsidR="009F158D" w:rsidRPr="0040693A" w:rsidTr="0034075F">
        <w:trPr>
          <w:trHeight w:val="695"/>
          <w:jc w:val="center"/>
        </w:trPr>
        <w:tc>
          <w:tcPr>
            <w:tcW w:w="2446"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Espacio</w:t>
            </w:r>
          </w:p>
        </w:tc>
        <w:tc>
          <w:tcPr>
            <w:tcW w:w="3719"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Medidas</w:t>
            </w:r>
          </w:p>
        </w:tc>
        <w:tc>
          <w:tcPr>
            <w:tcW w:w="3227"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Responsables</w:t>
            </w:r>
          </w:p>
        </w:tc>
      </w:tr>
      <w:tr w:rsidR="009F158D" w:rsidRPr="0040693A" w:rsidTr="0034075F">
        <w:trPr>
          <w:trHeight w:val="398"/>
          <w:jc w:val="center"/>
        </w:trPr>
        <w:tc>
          <w:tcPr>
            <w:tcW w:w="2446" w:type="dxa"/>
            <w:vAlign w:val="center"/>
          </w:tcPr>
          <w:p w:rsidR="009F158D" w:rsidRPr="0040693A" w:rsidRDefault="009F158D" w:rsidP="0034075F">
            <w:pPr>
              <w:pStyle w:val="Default"/>
              <w:ind w:left="142" w:right="88"/>
              <w:jc w:val="both"/>
              <w:rPr>
                <w:rFonts w:ascii="Trebuchet MS" w:hAnsi="Trebuchet MS"/>
                <w:sz w:val="22"/>
                <w:szCs w:val="22"/>
                <w:lang w:val="es-ES"/>
              </w:rPr>
            </w:pPr>
            <w:r w:rsidRPr="0040693A">
              <w:rPr>
                <w:rFonts w:ascii="Trebuchet MS" w:hAnsi="Trebuchet MS"/>
                <w:sz w:val="22"/>
                <w:szCs w:val="22"/>
                <w:lang w:val="es-ES"/>
              </w:rPr>
              <w:t xml:space="preserve">Zona de acceso al centro y  vestíbulo </w:t>
            </w:r>
          </w:p>
          <w:p w:rsidR="009F158D" w:rsidRPr="0040693A" w:rsidRDefault="009F158D" w:rsidP="0034075F">
            <w:pPr>
              <w:pStyle w:val="TableParagraph"/>
              <w:ind w:left="142" w:right="142"/>
              <w:jc w:val="both"/>
              <w:rPr>
                <w:rFonts w:ascii="Trebuchet MS" w:hAnsi="Trebuchet MS"/>
                <w:lang w:val="es-ES"/>
              </w:rPr>
            </w:pPr>
          </w:p>
        </w:tc>
        <w:tc>
          <w:tcPr>
            <w:tcW w:w="3719" w:type="dxa"/>
            <w:vAlign w:val="center"/>
          </w:tcPr>
          <w:p w:rsidR="009F158D" w:rsidRPr="0040693A" w:rsidRDefault="009F158D" w:rsidP="0034075F">
            <w:pPr>
              <w:pStyle w:val="TableParagraph"/>
              <w:ind w:left="195" w:right="142"/>
              <w:jc w:val="both"/>
              <w:rPr>
                <w:rFonts w:ascii="Trebuchet MS" w:hAnsi="Trebuchet MS"/>
                <w:lang w:val="es-ES"/>
              </w:rPr>
            </w:pPr>
            <w:r w:rsidRPr="0040693A">
              <w:rPr>
                <w:rFonts w:ascii="Trebuchet MS" w:hAnsi="Trebuchet MS"/>
                <w:lang w:val="es-ES"/>
              </w:rPr>
              <w:t>En filas, guardando la distancia de metro y medio.</w:t>
            </w:r>
          </w:p>
          <w:p w:rsidR="009F158D" w:rsidRPr="0040693A" w:rsidRDefault="009F158D" w:rsidP="0034075F">
            <w:pPr>
              <w:pStyle w:val="TableParagraph"/>
              <w:ind w:left="195" w:right="142"/>
              <w:jc w:val="both"/>
              <w:rPr>
                <w:rFonts w:ascii="Trebuchet MS" w:hAnsi="Trebuchet MS"/>
                <w:lang w:val="es-ES"/>
              </w:rPr>
            </w:pPr>
            <w:r w:rsidRPr="0040693A">
              <w:rPr>
                <w:rFonts w:ascii="Trebuchet MS" w:hAnsi="Trebuchet MS"/>
                <w:lang w:val="es-ES"/>
              </w:rPr>
              <w:t>Se utilizará mascarilla.</w:t>
            </w:r>
          </w:p>
          <w:p w:rsidR="009F158D" w:rsidRPr="0040693A" w:rsidRDefault="009F158D" w:rsidP="0034075F">
            <w:pPr>
              <w:pStyle w:val="TableParagraph"/>
              <w:ind w:left="195" w:right="142"/>
              <w:jc w:val="both"/>
              <w:rPr>
                <w:rFonts w:ascii="Trebuchet MS" w:hAnsi="Trebuchet MS"/>
                <w:lang w:val="es-ES"/>
              </w:rPr>
            </w:pPr>
          </w:p>
        </w:tc>
        <w:tc>
          <w:tcPr>
            <w:tcW w:w="3227"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Cada tutora recogerá a su fila e irá con ella hasta el aula.</w:t>
            </w:r>
          </w:p>
        </w:tc>
      </w:tr>
      <w:tr w:rsidR="009F158D" w:rsidRPr="0040693A" w:rsidTr="0034075F">
        <w:trPr>
          <w:trHeight w:val="398"/>
          <w:jc w:val="center"/>
        </w:trPr>
        <w:tc>
          <w:tcPr>
            <w:tcW w:w="2446" w:type="dxa"/>
            <w:vAlign w:val="center"/>
          </w:tcPr>
          <w:p w:rsidR="009F158D" w:rsidRPr="0040693A" w:rsidRDefault="009F158D" w:rsidP="0034075F">
            <w:pPr>
              <w:pStyle w:val="Default"/>
              <w:ind w:left="142"/>
              <w:jc w:val="both"/>
              <w:rPr>
                <w:rFonts w:ascii="Trebuchet MS" w:hAnsi="Trebuchet MS"/>
                <w:sz w:val="22"/>
                <w:szCs w:val="22"/>
                <w:lang w:val="es-ES"/>
              </w:rPr>
            </w:pPr>
            <w:r w:rsidRPr="0040693A">
              <w:rPr>
                <w:rFonts w:ascii="Trebuchet MS" w:hAnsi="Trebuchet MS"/>
                <w:sz w:val="22"/>
                <w:szCs w:val="22"/>
                <w:lang w:val="es-ES"/>
              </w:rPr>
              <w:t>Pasillos  y escaleras</w:t>
            </w:r>
          </w:p>
          <w:p w:rsidR="009F158D" w:rsidRPr="0040693A" w:rsidRDefault="009F158D" w:rsidP="0034075F">
            <w:pPr>
              <w:pStyle w:val="Default"/>
              <w:ind w:left="142"/>
              <w:jc w:val="both"/>
              <w:rPr>
                <w:rFonts w:ascii="Trebuchet MS" w:hAnsi="Trebuchet MS"/>
                <w:sz w:val="22"/>
                <w:szCs w:val="22"/>
              </w:rPr>
            </w:pPr>
          </w:p>
        </w:tc>
        <w:tc>
          <w:tcPr>
            <w:tcW w:w="3719" w:type="dxa"/>
            <w:vAlign w:val="center"/>
          </w:tcPr>
          <w:p w:rsidR="009F158D" w:rsidRPr="0040693A" w:rsidRDefault="009F158D" w:rsidP="0034075F">
            <w:pPr>
              <w:pStyle w:val="TableParagraph"/>
              <w:ind w:left="195" w:right="142"/>
              <w:jc w:val="both"/>
              <w:rPr>
                <w:rFonts w:ascii="Trebuchet MS" w:hAnsi="Trebuchet MS"/>
                <w:lang w:val="es-ES"/>
              </w:rPr>
            </w:pPr>
            <w:r w:rsidRPr="0040693A">
              <w:rPr>
                <w:rFonts w:ascii="Trebuchet MS" w:hAnsi="Trebuchet MS"/>
                <w:lang w:val="es-ES"/>
              </w:rPr>
              <w:t>Los usarán los alumnos de 3º a 6º y subirán y bajarán en fila.</w:t>
            </w:r>
          </w:p>
          <w:p w:rsidR="009F158D" w:rsidRPr="0040693A" w:rsidRDefault="009F158D" w:rsidP="0034075F">
            <w:pPr>
              <w:pStyle w:val="TableParagraph"/>
              <w:ind w:left="195" w:right="142"/>
              <w:jc w:val="both"/>
              <w:rPr>
                <w:rFonts w:ascii="Trebuchet MS" w:hAnsi="Trebuchet MS"/>
                <w:lang w:val="es-ES"/>
              </w:rPr>
            </w:pPr>
            <w:r w:rsidRPr="0040693A">
              <w:rPr>
                <w:rFonts w:ascii="Trebuchet MS" w:hAnsi="Trebuchet MS"/>
                <w:lang w:val="es-ES"/>
              </w:rPr>
              <w:t>Se utilizará mascarilla.</w:t>
            </w:r>
          </w:p>
          <w:p w:rsidR="009F158D" w:rsidRPr="0040693A" w:rsidRDefault="009F158D" w:rsidP="0034075F">
            <w:pPr>
              <w:pStyle w:val="TableParagraph"/>
              <w:ind w:left="195" w:right="142"/>
              <w:jc w:val="both"/>
              <w:rPr>
                <w:rFonts w:ascii="Trebuchet MS" w:hAnsi="Trebuchet MS"/>
                <w:lang w:val="es-ES"/>
              </w:rPr>
            </w:pPr>
          </w:p>
        </w:tc>
        <w:tc>
          <w:tcPr>
            <w:tcW w:w="3227"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Cada tutora recogerá a su fila e irá con ella hasta el aula o hasta el patio.</w:t>
            </w:r>
          </w:p>
        </w:tc>
      </w:tr>
      <w:tr w:rsidR="0034075F" w:rsidRPr="0040693A" w:rsidTr="0034075F">
        <w:trPr>
          <w:trHeight w:val="398"/>
          <w:jc w:val="center"/>
        </w:trPr>
        <w:tc>
          <w:tcPr>
            <w:tcW w:w="2446" w:type="dxa"/>
            <w:vAlign w:val="center"/>
          </w:tcPr>
          <w:p w:rsidR="0034075F" w:rsidRPr="0040693A" w:rsidRDefault="0034075F" w:rsidP="0034075F">
            <w:pPr>
              <w:pStyle w:val="Default"/>
              <w:ind w:left="142"/>
              <w:jc w:val="both"/>
              <w:rPr>
                <w:rFonts w:ascii="Trebuchet MS" w:hAnsi="Trebuchet MS"/>
                <w:sz w:val="22"/>
                <w:szCs w:val="22"/>
              </w:rPr>
            </w:pPr>
            <w:r>
              <w:rPr>
                <w:rFonts w:ascii="Trebuchet MS" w:hAnsi="Trebuchet MS"/>
                <w:sz w:val="22"/>
                <w:szCs w:val="22"/>
              </w:rPr>
              <w:t>Patio</w:t>
            </w:r>
          </w:p>
        </w:tc>
        <w:tc>
          <w:tcPr>
            <w:tcW w:w="3719" w:type="dxa"/>
            <w:vAlign w:val="center"/>
          </w:tcPr>
          <w:p w:rsidR="0034075F" w:rsidRPr="0040693A" w:rsidRDefault="0034075F" w:rsidP="0034075F">
            <w:pPr>
              <w:pStyle w:val="TableParagraph"/>
              <w:ind w:left="195" w:right="142"/>
              <w:jc w:val="both"/>
              <w:rPr>
                <w:rFonts w:ascii="Trebuchet MS" w:hAnsi="Trebuchet MS"/>
              </w:rPr>
            </w:pPr>
            <w:r>
              <w:rPr>
                <w:rFonts w:ascii="Trebuchet MS" w:hAnsi="Trebuchet MS"/>
              </w:rPr>
              <w:t>Uso de mascarilla</w:t>
            </w:r>
          </w:p>
        </w:tc>
        <w:tc>
          <w:tcPr>
            <w:tcW w:w="3227" w:type="dxa"/>
            <w:vAlign w:val="center"/>
          </w:tcPr>
          <w:p w:rsidR="0034075F" w:rsidRPr="0040693A" w:rsidRDefault="0034075F" w:rsidP="0034075F">
            <w:pPr>
              <w:pStyle w:val="TableParagraph"/>
              <w:ind w:left="142" w:right="142"/>
              <w:jc w:val="both"/>
              <w:rPr>
                <w:rFonts w:ascii="Trebuchet MS" w:hAnsi="Trebuchet MS"/>
              </w:rPr>
            </w:pPr>
            <w:r>
              <w:rPr>
                <w:rFonts w:ascii="Trebuchet MS" w:hAnsi="Trebuchet MS"/>
              </w:rPr>
              <w:t>Profesorado</w:t>
            </w:r>
          </w:p>
        </w:tc>
      </w:tr>
      <w:tr w:rsidR="0034075F" w:rsidRPr="0040693A" w:rsidTr="0034075F">
        <w:trPr>
          <w:trHeight w:val="398"/>
          <w:jc w:val="center"/>
        </w:trPr>
        <w:tc>
          <w:tcPr>
            <w:tcW w:w="2446" w:type="dxa"/>
            <w:vAlign w:val="center"/>
          </w:tcPr>
          <w:p w:rsidR="0034075F" w:rsidRDefault="0034075F" w:rsidP="0034075F">
            <w:pPr>
              <w:pStyle w:val="Default"/>
              <w:ind w:left="142"/>
              <w:jc w:val="both"/>
              <w:rPr>
                <w:rFonts w:ascii="Trebuchet MS" w:hAnsi="Trebuchet MS"/>
                <w:sz w:val="22"/>
                <w:szCs w:val="22"/>
              </w:rPr>
            </w:pPr>
            <w:r>
              <w:rPr>
                <w:rFonts w:ascii="Trebuchet MS" w:hAnsi="Trebuchet MS"/>
                <w:sz w:val="22"/>
                <w:szCs w:val="22"/>
              </w:rPr>
              <w:t>Gimnasio</w:t>
            </w:r>
          </w:p>
        </w:tc>
        <w:tc>
          <w:tcPr>
            <w:tcW w:w="3719" w:type="dxa"/>
            <w:vAlign w:val="center"/>
          </w:tcPr>
          <w:p w:rsidR="0034075F" w:rsidRDefault="0034075F" w:rsidP="0034075F">
            <w:pPr>
              <w:pStyle w:val="TableParagraph"/>
              <w:ind w:left="195" w:right="142"/>
              <w:jc w:val="both"/>
              <w:rPr>
                <w:rFonts w:ascii="Trebuchet MS" w:hAnsi="Trebuchet MS"/>
              </w:rPr>
            </w:pPr>
            <w:r>
              <w:rPr>
                <w:rFonts w:ascii="Trebuchet MS" w:hAnsi="Trebuchet MS"/>
              </w:rPr>
              <w:t>En la medida de lo posible usaremos mascarilla , si la actividad lo permite.</w:t>
            </w:r>
          </w:p>
        </w:tc>
        <w:tc>
          <w:tcPr>
            <w:tcW w:w="3227" w:type="dxa"/>
            <w:vAlign w:val="center"/>
          </w:tcPr>
          <w:p w:rsidR="0034075F" w:rsidRDefault="0034075F" w:rsidP="0034075F">
            <w:pPr>
              <w:pStyle w:val="TableParagraph"/>
              <w:ind w:left="142" w:right="142"/>
              <w:jc w:val="both"/>
              <w:rPr>
                <w:rFonts w:ascii="Trebuchet MS" w:hAnsi="Trebuchet MS"/>
              </w:rPr>
            </w:pPr>
            <w:r>
              <w:rPr>
                <w:rFonts w:ascii="Trebuchet MS" w:hAnsi="Trebuchet MS"/>
              </w:rPr>
              <w:t>Profesora E.F</w:t>
            </w:r>
          </w:p>
        </w:tc>
      </w:tr>
    </w:tbl>
    <w:p w:rsidR="009F158D" w:rsidRPr="0040693A" w:rsidRDefault="009F158D" w:rsidP="009F158D">
      <w:pPr>
        <w:spacing w:line="360" w:lineRule="auto"/>
        <w:jc w:val="both"/>
        <w:rPr>
          <w:rFonts w:ascii="Trebuchet MS" w:hAnsi="Trebuchet MS"/>
        </w:rPr>
      </w:pPr>
    </w:p>
    <w:tbl>
      <w:tblPr>
        <w:tblStyle w:val="TableNormal"/>
        <w:tblW w:w="9283" w:type="dxa"/>
        <w:jc w:val="center"/>
        <w:tblInd w:w="-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552"/>
        <w:gridCol w:w="2195"/>
        <w:gridCol w:w="2127"/>
        <w:gridCol w:w="2409"/>
      </w:tblGrid>
      <w:tr w:rsidR="009F158D" w:rsidRPr="0040693A" w:rsidTr="0034075F">
        <w:trPr>
          <w:trHeight w:val="304"/>
          <w:jc w:val="center"/>
        </w:trPr>
        <w:tc>
          <w:tcPr>
            <w:tcW w:w="2552"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Necesidades</w:t>
            </w:r>
          </w:p>
        </w:tc>
        <w:tc>
          <w:tcPr>
            <w:tcW w:w="2195"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Stock Seguridad</w:t>
            </w:r>
          </w:p>
        </w:tc>
        <w:tc>
          <w:tcPr>
            <w:tcW w:w="2127"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 control stock y pedidos</w:t>
            </w:r>
          </w:p>
        </w:tc>
        <w:tc>
          <w:tcPr>
            <w:tcW w:w="2409"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w:t>
            </w:r>
          </w:p>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Reparto</w:t>
            </w:r>
          </w:p>
        </w:tc>
      </w:tr>
      <w:tr w:rsidR="009F158D" w:rsidRPr="0040693A" w:rsidTr="0034075F">
        <w:trPr>
          <w:trHeight w:val="398"/>
          <w:jc w:val="center"/>
        </w:trPr>
        <w:tc>
          <w:tcPr>
            <w:tcW w:w="2552" w:type="dxa"/>
            <w:vAlign w:val="center"/>
          </w:tcPr>
          <w:p w:rsidR="009F158D" w:rsidRPr="0040693A" w:rsidRDefault="009F158D" w:rsidP="0034075F">
            <w:pPr>
              <w:pStyle w:val="Default"/>
              <w:jc w:val="both"/>
              <w:rPr>
                <w:rFonts w:ascii="Trebuchet MS" w:hAnsi="Trebuchet MS"/>
                <w:sz w:val="22"/>
                <w:szCs w:val="22"/>
              </w:rPr>
            </w:pPr>
            <w:r w:rsidRPr="0040693A">
              <w:rPr>
                <w:rFonts w:ascii="Trebuchet MS" w:hAnsi="Trebuchet MS"/>
                <w:sz w:val="22"/>
                <w:szCs w:val="22"/>
              </w:rPr>
              <w:t xml:space="preserve">     8   profesores</w:t>
            </w:r>
          </w:p>
          <w:p w:rsidR="009F158D" w:rsidRPr="0040693A" w:rsidRDefault="009F158D" w:rsidP="0034075F">
            <w:pPr>
              <w:pStyle w:val="Default"/>
              <w:jc w:val="both"/>
              <w:rPr>
                <w:rFonts w:ascii="Trebuchet MS" w:hAnsi="Trebuchet MS"/>
                <w:sz w:val="22"/>
                <w:szCs w:val="22"/>
              </w:rPr>
            </w:pPr>
          </w:p>
          <w:p w:rsidR="009F158D" w:rsidRPr="0040693A" w:rsidRDefault="009F158D" w:rsidP="0034075F">
            <w:pPr>
              <w:pStyle w:val="TableParagraph"/>
              <w:ind w:left="142" w:right="142"/>
              <w:jc w:val="both"/>
              <w:rPr>
                <w:rFonts w:ascii="Trebuchet MS" w:hAnsi="Trebuchet MS"/>
                <w:lang w:val="es-ES"/>
              </w:rPr>
            </w:pPr>
          </w:p>
        </w:tc>
        <w:tc>
          <w:tcPr>
            <w:tcW w:w="2195"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 xml:space="preserve">53 </w:t>
            </w:r>
          </w:p>
          <w:p w:rsidR="009F158D" w:rsidRPr="0040693A" w:rsidRDefault="009F158D" w:rsidP="0034075F">
            <w:pPr>
              <w:pStyle w:val="TableParagraph"/>
              <w:ind w:left="142" w:right="142"/>
              <w:jc w:val="both"/>
              <w:rPr>
                <w:rFonts w:ascii="Trebuchet MS" w:hAnsi="Trebuchet MS"/>
                <w:lang w:val="es-ES"/>
              </w:rPr>
            </w:pPr>
          </w:p>
          <w:p w:rsidR="009F158D" w:rsidRPr="0040693A" w:rsidRDefault="009F158D" w:rsidP="0034075F">
            <w:pPr>
              <w:pStyle w:val="TableParagraph"/>
              <w:ind w:left="142" w:right="142"/>
              <w:jc w:val="both"/>
              <w:rPr>
                <w:rFonts w:ascii="Trebuchet MS" w:hAnsi="Trebuchet MS"/>
                <w:lang w:val="es-ES"/>
              </w:rPr>
            </w:pPr>
          </w:p>
        </w:tc>
        <w:tc>
          <w:tcPr>
            <w:tcW w:w="2127" w:type="dxa"/>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Directora y profesor</w:t>
            </w:r>
            <w:r>
              <w:rPr>
                <w:rFonts w:ascii="Trebuchet MS" w:hAnsi="Trebuchet MS"/>
                <w:lang w:val="es-ES"/>
              </w:rPr>
              <w:t>/</w:t>
            </w:r>
            <w:r w:rsidRPr="0040693A">
              <w:rPr>
                <w:rFonts w:ascii="Trebuchet MS" w:hAnsi="Trebuchet MS"/>
                <w:lang w:val="es-ES"/>
              </w:rPr>
              <w:t>a colaborador</w:t>
            </w:r>
            <w:r>
              <w:rPr>
                <w:rFonts w:ascii="Trebuchet MS" w:hAnsi="Trebuchet MS"/>
                <w:lang w:val="es-ES"/>
              </w:rPr>
              <w:t>/</w:t>
            </w:r>
            <w:r w:rsidRPr="0040693A">
              <w:rPr>
                <w:rFonts w:ascii="Trebuchet MS" w:hAnsi="Trebuchet MS"/>
                <w:lang w:val="es-ES"/>
              </w:rPr>
              <w:t>a</w:t>
            </w:r>
          </w:p>
        </w:tc>
        <w:tc>
          <w:tcPr>
            <w:tcW w:w="2409" w:type="dxa"/>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Directora y profesor</w:t>
            </w:r>
            <w:r>
              <w:rPr>
                <w:rFonts w:ascii="Trebuchet MS" w:hAnsi="Trebuchet MS"/>
                <w:lang w:val="es-ES"/>
              </w:rPr>
              <w:t>/</w:t>
            </w:r>
            <w:r w:rsidRPr="0040693A">
              <w:rPr>
                <w:rFonts w:ascii="Trebuchet MS" w:hAnsi="Trebuchet MS"/>
                <w:lang w:val="es-ES"/>
              </w:rPr>
              <w:t>a colaborador</w:t>
            </w:r>
            <w:r>
              <w:rPr>
                <w:rFonts w:ascii="Trebuchet MS" w:hAnsi="Trebuchet MS"/>
                <w:lang w:val="es-ES"/>
              </w:rPr>
              <w:t>/</w:t>
            </w:r>
            <w:r w:rsidRPr="0040693A">
              <w:rPr>
                <w:rFonts w:ascii="Trebuchet MS" w:hAnsi="Trebuchet MS"/>
                <w:lang w:val="es-ES"/>
              </w:rPr>
              <w:t>a</w:t>
            </w:r>
          </w:p>
        </w:tc>
      </w:tr>
    </w:tbl>
    <w:p w:rsidR="009F158D" w:rsidRDefault="009F158D" w:rsidP="009F158D">
      <w:pPr>
        <w:spacing w:line="360" w:lineRule="auto"/>
        <w:jc w:val="both"/>
        <w:rPr>
          <w:rFonts w:ascii="Trebuchet MS" w:hAnsi="Trebuchet MS"/>
        </w:rPr>
      </w:pPr>
    </w:p>
    <w:p w:rsidR="009F158D" w:rsidRPr="00235D19" w:rsidRDefault="009F158D" w:rsidP="009F158D">
      <w:pPr>
        <w:pStyle w:val="Ttulo2"/>
        <w:ind w:left="567"/>
      </w:pPr>
      <w:bookmarkStart w:id="6" w:name="_Toc46059810"/>
      <w:r>
        <w:t xml:space="preserve">2.3 </w:t>
      </w:r>
      <w:r w:rsidRPr="00235D19">
        <w:t>Medidas higiénicas para la prevención de contagios</w:t>
      </w:r>
      <w:bookmarkEnd w:id="6"/>
    </w:p>
    <w:p w:rsidR="009F158D" w:rsidRPr="0040693A" w:rsidRDefault="009F158D" w:rsidP="009F158D">
      <w:pPr>
        <w:pStyle w:val="Ttulo3"/>
        <w:ind w:left="567"/>
      </w:pPr>
      <w:bookmarkStart w:id="7" w:name="_Toc46059811"/>
      <w:r>
        <w:t xml:space="preserve">2.3.1 </w:t>
      </w:r>
      <w:r w:rsidRPr="0040693A">
        <w:t>Distribución jabón, papel, papeleras y geles hidroalcohólicos</w:t>
      </w:r>
      <w:bookmarkEnd w:id="7"/>
    </w:p>
    <w:p w:rsidR="009F158D" w:rsidRPr="0040693A" w:rsidRDefault="009F158D" w:rsidP="009F158D">
      <w:pPr>
        <w:pStyle w:val="Ttulo1"/>
        <w:spacing w:line="360" w:lineRule="auto"/>
        <w:ind w:left="360"/>
        <w:jc w:val="both"/>
        <w:rPr>
          <w:rFonts w:ascii="Trebuchet MS" w:hAnsi="Trebuchet MS" w:cstheme="minorHAnsi"/>
          <w:b w:val="0"/>
          <w:sz w:val="22"/>
          <w:szCs w:val="22"/>
        </w:rPr>
      </w:pPr>
    </w:p>
    <w:tbl>
      <w:tblPr>
        <w:tblStyle w:val="TableNormal"/>
        <w:tblW w:w="9640" w:type="dxa"/>
        <w:jc w:val="center"/>
        <w:tblInd w:w="-8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18"/>
        <w:gridCol w:w="4891"/>
        <w:gridCol w:w="3331"/>
      </w:tblGrid>
      <w:tr w:rsidR="009F158D" w:rsidRPr="0040693A" w:rsidTr="00BA0A3A">
        <w:trPr>
          <w:trHeight w:val="304"/>
          <w:jc w:val="center"/>
        </w:trPr>
        <w:tc>
          <w:tcPr>
            <w:tcW w:w="1418" w:type="dxa"/>
          </w:tcPr>
          <w:p w:rsidR="009F158D" w:rsidRPr="0040693A" w:rsidRDefault="009F158D" w:rsidP="0034075F">
            <w:pPr>
              <w:pStyle w:val="TableParagraph"/>
              <w:spacing w:line="360" w:lineRule="auto"/>
              <w:ind w:left="142" w:right="142"/>
              <w:jc w:val="both"/>
              <w:rPr>
                <w:rFonts w:ascii="Trebuchet MS" w:hAnsi="Trebuchet MS"/>
                <w:b/>
                <w:bCs/>
                <w:lang w:val="es-ES"/>
              </w:rPr>
            </w:pPr>
            <w:r w:rsidRPr="0040693A">
              <w:rPr>
                <w:rFonts w:ascii="Trebuchet MS" w:hAnsi="Trebuchet MS"/>
                <w:b/>
                <w:bCs/>
                <w:lang w:val="es-ES"/>
              </w:rPr>
              <w:t>Espacio</w:t>
            </w:r>
          </w:p>
        </w:tc>
        <w:tc>
          <w:tcPr>
            <w:tcW w:w="4891" w:type="dxa"/>
          </w:tcPr>
          <w:p w:rsidR="009F158D" w:rsidRPr="0040693A" w:rsidRDefault="009F158D" w:rsidP="0034075F">
            <w:pPr>
              <w:pStyle w:val="TableParagraph"/>
              <w:spacing w:line="360" w:lineRule="auto"/>
              <w:ind w:left="142" w:right="142"/>
              <w:jc w:val="both"/>
              <w:rPr>
                <w:rFonts w:ascii="Trebuchet MS" w:hAnsi="Trebuchet MS"/>
                <w:b/>
                <w:bCs/>
                <w:lang w:val="es-ES"/>
              </w:rPr>
            </w:pPr>
            <w:r w:rsidRPr="0040693A">
              <w:rPr>
                <w:rFonts w:ascii="Trebuchet MS" w:hAnsi="Trebuchet MS"/>
                <w:b/>
                <w:bCs/>
                <w:lang w:val="es-ES"/>
              </w:rPr>
              <w:t>Medida</w:t>
            </w:r>
          </w:p>
        </w:tc>
        <w:tc>
          <w:tcPr>
            <w:tcW w:w="3331" w:type="dxa"/>
          </w:tcPr>
          <w:p w:rsidR="009F158D" w:rsidRPr="0040693A" w:rsidRDefault="009F158D" w:rsidP="0034075F">
            <w:pPr>
              <w:pStyle w:val="TableParagraph"/>
              <w:spacing w:line="360" w:lineRule="auto"/>
              <w:ind w:left="142" w:right="142"/>
              <w:jc w:val="both"/>
              <w:rPr>
                <w:rFonts w:ascii="Trebuchet MS" w:hAnsi="Trebuchet MS"/>
                <w:b/>
                <w:bCs/>
                <w:lang w:val="es-ES"/>
              </w:rPr>
            </w:pPr>
            <w:r w:rsidRPr="0040693A">
              <w:rPr>
                <w:rFonts w:ascii="Trebuchet MS" w:hAnsi="Trebuchet MS"/>
                <w:b/>
                <w:bCs/>
                <w:lang w:val="es-ES"/>
              </w:rPr>
              <w:t>Responsable</w:t>
            </w:r>
          </w:p>
        </w:tc>
      </w:tr>
      <w:tr w:rsidR="0034075F" w:rsidRPr="0040693A" w:rsidTr="00BA0A3A">
        <w:trPr>
          <w:trHeight w:val="304"/>
          <w:jc w:val="center"/>
        </w:trPr>
        <w:tc>
          <w:tcPr>
            <w:tcW w:w="1418" w:type="dxa"/>
          </w:tcPr>
          <w:p w:rsidR="0034075F" w:rsidRPr="00BA0A3A" w:rsidRDefault="0034075F" w:rsidP="00BA0A3A">
            <w:pPr>
              <w:pStyle w:val="Default"/>
              <w:ind w:left="142" w:right="88"/>
              <w:jc w:val="both"/>
              <w:rPr>
                <w:rFonts w:ascii="Trebuchet MS" w:hAnsi="Trebuchet MS"/>
                <w:sz w:val="22"/>
                <w:szCs w:val="22"/>
                <w:lang w:val="es-ES"/>
              </w:rPr>
            </w:pPr>
            <w:r w:rsidRPr="0040693A">
              <w:rPr>
                <w:rFonts w:ascii="Trebuchet MS" w:hAnsi="Trebuchet MS"/>
                <w:sz w:val="22"/>
                <w:szCs w:val="22"/>
                <w:lang w:val="es-ES"/>
              </w:rPr>
              <w:t xml:space="preserve">Zona de acceso al centro y  vestíbulo </w:t>
            </w:r>
          </w:p>
        </w:tc>
        <w:tc>
          <w:tcPr>
            <w:tcW w:w="4891" w:type="dxa"/>
          </w:tcPr>
          <w:p w:rsidR="0034075F" w:rsidRPr="0034075F" w:rsidRDefault="0034075F" w:rsidP="0034075F">
            <w:pPr>
              <w:pStyle w:val="TableParagraph"/>
              <w:spacing w:line="360" w:lineRule="auto"/>
              <w:ind w:left="142" w:right="142"/>
              <w:jc w:val="both"/>
              <w:rPr>
                <w:rFonts w:ascii="Trebuchet MS" w:hAnsi="Trebuchet MS"/>
                <w:bCs/>
              </w:rPr>
            </w:pPr>
            <w:r w:rsidRPr="0034075F">
              <w:rPr>
                <w:rFonts w:ascii="Trebuchet MS" w:hAnsi="Trebuchet MS"/>
                <w:bCs/>
              </w:rPr>
              <w:t>Toma de temperatura y dispensación de gel</w:t>
            </w:r>
            <w:r>
              <w:rPr>
                <w:rFonts w:ascii="Trebuchet MS" w:hAnsi="Trebuchet MS"/>
                <w:bCs/>
              </w:rPr>
              <w:t xml:space="preserve"> hidroalcohólico</w:t>
            </w:r>
            <w:r w:rsidRPr="0034075F">
              <w:rPr>
                <w:rFonts w:ascii="Trebuchet MS" w:hAnsi="Trebuchet MS"/>
                <w:bCs/>
              </w:rPr>
              <w:t>.</w:t>
            </w:r>
          </w:p>
        </w:tc>
        <w:tc>
          <w:tcPr>
            <w:tcW w:w="3331" w:type="dxa"/>
          </w:tcPr>
          <w:p w:rsidR="0034075F" w:rsidRPr="0034075F" w:rsidRDefault="0034075F" w:rsidP="0034075F">
            <w:pPr>
              <w:pStyle w:val="TableParagraph"/>
              <w:spacing w:line="360" w:lineRule="auto"/>
              <w:ind w:left="142" w:right="142"/>
              <w:jc w:val="both"/>
              <w:rPr>
                <w:rFonts w:ascii="Trebuchet MS" w:hAnsi="Trebuchet MS"/>
                <w:bCs/>
              </w:rPr>
            </w:pPr>
            <w:r w:rsidRPr="0034075F">
              <w:rPr>
                <w:rFonts w:ascii="Trebuchet MS" w:hAnsi="Trebuchet MS"/>
                <w:bCs/>
              </w:rPr>
              <w:t>Profesorado</w:t>
            </w:r>
          </w:p>
        </w:tc>
      </w:tr>
      <w:tr w:rsidR="009F158D" w:rsidRPr="0040693A" w:rsidTr="00BA0A3A">
        <w:trPr>
          <w:trHeight w:val="398"/>
          <w:jc w:val="center"/>
        </w:trPr>
        <w:tc>
          <w:tcPr>
            <w:tcW w:w="1418" w:type="dxa"/>
          </w:tcPr>
          <w:p w:rsidR="009F158D" w:rsidRPr="0040693A" w:rsidRDefault="009F158D" w:rsidP="0034075F">
            <w:pPr>
              <w:pStyle w:val="TableParagraph"/>
              <w:spacing w:line="360" w:lineRule="auto"/>
              <w:ind w:left="142" w:right="142"/>
              <w:jc w:val="both"/>
              <w:rPr>
                <w:rFonts w:ascii="Trebuchet MS" w:hAnsi="Trebuchet MS"/>
                <w:lang w:val="es-ES"/>
              </w:rPr>
            </w:pPr>
            <w:r w:rsidRPr="0040693A">
              <w:rPr>
                <w:rFonts w:ascii="Trebuchet MS" w:hAnsi="Trebuchet MS"/>
                <w:lang w:val="es-ES"/>
              </w:rPr>
              <w:t>Baños</w:t>
            </w:r>
          </w:p>
        </w:tc>
        <w:tc>
          <w:tcPr>
            <w:tcW w:w="4891" w:type="dxa"/>
          </w:tcPr>
          <w:p w:rsidR="009F158D" w:rsidRPr="0040693A" w:rsidRDefault="009F158D" w:rsidP="0034075F">
            <w:pPr>
              <w:pStyle w:val="TableParagraph"/>
              <w:spacing w:line="360" w:lineRule="auto"/>
              <w:ind w:left="142" w:right="142"/>
              <w:jc w:val="both"/>
              <w:rPr>
                <w:rFonts w:ascii="Trebuchet MS" w:hAnsi="Trebuchet MS"/>
                <w:lang w:val="es-ES"/>
              </w:rPr>
            </w:pPr>
            <w:r w:rsidRPr="0040693A">
              <w:rPr>
                <w:rFonts w:ascii="Trebuchet MS" w:hAnsi="Trebuchet MS"/>
                <w:iCs/>
                <w:lang w:val="es-ES"/>
              </w:rPr>
              <w:t>Dispensadores de jabón y papel disponible para el secado de manos debiendo los usuarios lavarse cuidadosamente las manos cada vez que hagan uso del aseo.</w:t>
            </w:r>
          </w:p>
          <w:p w:rsidR="009F158D" w:rsidRPr="0040693A" w:rsidRDefault="009F158D" w:rsidP="0034075F">
            <w:pPr>
              <w:pStyle w:val="Default"/>
              <w:jc w:val="both"/>
              <w:rPr>
                <w:rFonts w:ascii="Trebuchet MS" w:hAnsi="Trebuchet MS"/>
                <w:color w:val="auto"/>
                <w:sz w:val="22"/>
                <w:szCs w:val="22"/>
              </w:rPr>
            </w:pPr>
            <w:r w:rsidRPr="0040693A">
              <w:rPr>
                <w:rFonts w:ascii="Trebuchet MS" w:hAnsi="Trebuchet MS"/>
                <w:color w:val="auto"/>
                <w:sz w:val="22"/>
                <w:szCs w:val="22"/>
              </w:rPr>
              <w:t xml:space="preserve">Papeleras. </w:t>
            </w:r>
          </w:p>
          <w:p w:rsidR="009F158D" w:rsidRPr="0040693A" w:rsidRDefault="009F158D" w:rsidP="0034075F">
            <w:pPr>
              <w:pStyle w:val="TableParagraph"/>
              <w:spacing w:line="360" w:lineRule="auto"/>
              <w:ind w:left="142" w:right="142"/>
              <w:jc w:val="both"/>
              <w:rPr>
                <w:rFonts w:ascii="Trebuchet MS" w:hAnsi="Trebuchet MS"/>
                <w:lang w:val="es-ES"/>
              </w:rPr>
            </w:pPr>
          </w:p>
        </w:tc>
        <w:tc>
          <w:tcPr>
            <w:tcW w:w="3331" w:type="dxa"/>
          </w:tcPr>
          <w:p w:rsidR="009F158D" w:rsidRPr="0040693A" w:rsidRDefault="009F158D" w:rsidP="0034075F">
            <w:pPr>
              <w:pStyle w:val="TableParagraph"/>
              <w:spacing w:line="360" w:lineRule="auto"/>
              <w:ind w:left="142" w:right="142"/>
              <w:jc w:val="both"/>
              <w:rPr>
                <w:rFonts w:ascii="Trebuchet MS" w:hAnsi="Trebuchet MS"/>
                <w:lang w:val="es-ES"/>
              </w:rPr>
            </w:pPr>
            <w:r w:rsidRPr="0040693A">
              <w:rPr>
                <w:rFonts w:ascii="Trebuchet MS" w:hAnsi="Trebuchet MS"/>
                <w:lang w:val="es-ES"/>
              </w:rPr>
              <w:t>Durante las clases el profesor que este en ese momento con el grupo.</w:t>
            </w:r>
          </w:p>
          <w:p w:rsidR="009F158D" w:rsidRDefault="009F158D" w:rsidP="0034075F">
            <w:pPr>
              <w:pStyle w:val="TableParagraph"/>
              <w:spacing w:line="360" w:lineRule="auto"/>
              <w:ind w:left="142" w:right="142"/>
              <w:jc w:val="both"/>
              <w:rPr>
                <w:rFonts w:ascii="Trebuchet MS" w:hAnsi="Trebuchet MS"/>
                <w:lang w:val="es-ES"/>
              </w:rPr>
            </w:pPr>
            <w:r w:rsidRPr="0040693A">
              <w:rPr>
                <w:rFonts w:ascii="Trebuchet MS" w:hAnsi="Trebuchet MS"/>
                <w:lang w:val="es-ES"/>
              </w:rPr>
              <w:t>Al subir del recreo el profesor que ha cuidado patio ese día.</w:t>
            </w:r>
          </w:p>
          <w:p w:rsidR="0034075F" w:rsidRPr="0040693A" w:rsidRDefault="0034075F" w:rsidP="0034075F">
            <w:pPr>
              <w:pStyle w:val="TableParagraph"/>
              <w:spacing w:line="360" w:lineRule="auto"/>
              <w:ind w:left="142" w:right="142"/>
              <w:jc w:val="both"/>
              <w:rPr>
                <w:rFonts w:ascii="Trebuchet MS" w:hAnsi="Trebuchet MS"/>
                <w:lang w:val="es-ES"/>
              </w:rPr>
            </w:pPr>
            <w:r>
              <w:rPr>
                <w:rFonts w:ascii="Trebuchet MS" w:hAnsi="Trebuchet MS"/>
                <w:lang w:val="es-ES"/>
              </w:rPr>
              <w:t>Al finalizar E.F</w:t>
            </w:r>
          </w:p>
        </w:tc>
      </w:tr>
      <w:tr w:rsidR="009F158D" w:rsidRPr="0040693A" w:rsidTr="00BA0A3A">
        <w:trPr>
          <w:trHeight w:val="398"/>
          <w:jc w:val="center"/>
        </w:trPr>
        <w:tc>
          <w:tcPr>
            <w:tcW w:w="1418" w:type="dxa"/>
          </w:tcPr>
          <w:p w:rsidR="009F158D" w:rsidRPr="0040693A" w:rsidRDefault="009F158D" w:rsidP="0034075F">
            <w:pPr>
              <w:pStyle w:val="TableParagraph"/>
              <w:spacing w:line="360" w:lineRule="auto"/>
              <w:ind w:left="142" w:right="142"/>
              <w:jc w:val="both"/>
              <w:rPr>
                <w:rFonts w:ascii="Trebuchet MS" w:hAnsi="Trebuchet MS"/>
              </w:rPr>
            </w:pPr>
            <w:r w:rsidRPr="0040693A">
              <w:rPr>
                <w:rFonts w:ascii="Trebuchet MS" w:hAnsi="Trebuchet MS"/>
              </w:rPr>
              <w:t>Aulas</w:t>
            </w:r>
          </w:p>
        </w:tc>
        <w:tc>
          <w:tcPr>
            <w:tcW w:w="4891" w:type="dxa"/>
          </w:tcPr>
          <w:p w:rsidR="009F158D" w:rsidRPr="0040693A" w:rsidRDefault="009F158D" w:rsidP="0034075F">
            <w:pPr>
              <w:pStyle w:val="TableParagraph"/>
              <w:spacing w:line="360" w:lineRule="auto"/>
              <w:ind w:left="142" w:right="142"/>
              <w:jc w:val="both"/>
              <w:rPr>
                <w:rFonts w:ascii="Trebuchet MS" w:hAnsi="Trebuchet MS"/>
              </w:rPr>
            </w:pPr>
            <w:r w:rsidRPr="0040693A">
              <w:rPr>
                <w:rFonts w:ascii="Trebuchet MS" w:hAnsi="Trebuchet MS"/>
                <w:iCs/>
              </w:rPr>
              <w:t>Gel hidroalcohólico</w:t>
            </w:r>
          </w:p>
        </w:tc>
        <w:tc>
          <w:tcPr>
            <w:tcW w:w="3331" w:type="dxa"/>
          </w:tcPr>
          <w:p w:rsidR="009F158D" w:rsidRPr="0040693A" w:rsidRDefault="009F158D" w:rsidP="0034075F">
            <w:pPr>
              <w:pStyle w:val="TableParagraph"/>
              <w:spacing w:line="360" w:lineRule="auto"/>
              <w:ind w:left="142" w:right="142"/>
              <w:jc w:val="both"/>
              <w:rPr>
                <w:rFonts w:ascii="Trebuchet MS" w:hAnsi="Trebuchet MS"/>
                <w:lang w:val="es-ES"/>
              </w:rPr>
            </w:pPr>
            <w:r w:rsidRPr="0040693A">
              <w:rPr>
                <w:rFonts w:ascii="Trebuchet MS" w:hAnsi="Trebuchet MS"/>
                <w:lang w:val="es-ES"/>
              </w:rPr>
              <w:t>Durante las clases el profesor que este en ese momento con el grupo.</w:t>
            </w:r>
          </w:p>
          <w:p w:rsidR="009F158D" w:rsidRPr="0040693A" w:rsidRDefault="009F158D" w:rsidP="0034075F">
            <w:pPr>
              <w:pStyle w:val="TableParagraph"/>
              <w:spacing w:line="360" w:lineRule="auto"/>
              <w:ind w:left="142" w:right="142"/>
              <w:jc w:val="both"/>
              <w:rPr>
                <w:rFonts w:ascii="Trebuchet MS" w:hAnsi="Trebuchet MS"/>
                <w:lang w:val="es-ES"/>
              </w:rPr>
            </w:pPr>
          </w:p>
        </w:tc>
      </w:tr>
    </w:tbl>
    <w:p w:rsidR="009F158D" w:rsidRPr="0040693A" w:rsidRDefault="009F158D" w:rsidP="009F158D">
      <w:pPr>
        <w:pStyle w:val="Ttulo1"/>
        <w:spacing w:line="360" w:lineRule="auto"/>
        <w:ind w:left="0"/>
        <w:jc w:val="both"/>
        <w:rPr>
          <w:rFonts w:ascii="Trebuchet MS" w:hAnsi="Trebuchet MS" w:cstheme="minorHAnsi"/>
          <w:b w:val="0"/>
          <w:sz w:val="22"/>
          <w:szCs w:val="22"/>
        </w:rPr>
      </w:pPr>
    </w:p>
    <w:p w:rsidR="009F158D" w:rsidRPr="0040693A" w:rsidRDefault="009F158D" w:rsidP="009F158D">
      <w:pPr>
        <w:pStyle w:val="Ttulo1"/>
        <w:spacing w:line="360" w:lineRule="auto"/>
        <w:ind w:left="0"/>
        <w:jc w:val="both"/>
        <w:rPr>
          <w:rFonts w:ascii="Trebuchet MS" w:hAnsi="Trebuchet MS" w:cstheme="minorHAnsi"/>
          <w:b w:val="0"/>
          <w:sz w:val="22"/>
          <w:szCs w:val="22"/>
        </w:rPr>
      </w:pPr>
    </w:p>
    <w:p w:rsidR="009F158D" w:rsidRPr="0040693A" w:rsidRDefault="009F158D" w:rsidP="009F158D">
      <w:pPr>
        <w:pStyle w:val="Ttulo3"/>
        <w:ind w:left="567"/>
      </w:pPr>
      <w:bookmarkStart w:id="8" w:name="_Toc46059812"/>
      <w:r>
        <w:t xml:space="preserve">2.3.2  </w:t>
      </w:r>
      <w:r w:rsidRPr="0040693A">
        <w:t>Infografías sobre las medidas de protección, el lavado de manos o la forma correcta de estornudar y toser, entre otras</w:t>
      </w:r>
      <w:bookmarkEnd w:id="8"/>
    </w:p>
    <w:p w:rsidR="009F158D" w:rsidRPr="0040693A" w:rsidRDefault="009F158D" w:rsidP="009F158D">
      <w:pPr>
        <w:pStyle w:val="Ttulo1"/>
        <w:spacing w:line="360" w:lineRule="auto"/>
        <w:ind w:left="0"/>
        <w:jc w:val="both"/>
        <w:rPr>
          <w:rFonts w:ascii="Trebuchet MS" w:hAnsi="Trebuchet MS" w:cstheme="minorHAnsi"/>
          <w:bCs w:val="0"/>
          <w:sz w:val="22"/>
          <w:szCs w:val="22"/>
        </w:rPr>
      </w:pPr>
    </w:p>
    <w:tbl>
      <w:tblPr>
        <w:tblStyle w:val="TableNormal"/>
        <w:tblW w:w="9762" w:type="dxa"/>
        <w:jc w:val="center"/>
        <w:tblInd w:w="-11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108"/>
        <w:gridCol w:w="4714"/>
        <w:gridCol w:w="2940"/>
      </w:tblGrid>
      <w:tr w:rsidR="009F158D" w:rsidRPr="0040693A" w:rsidTr="0034075F">
        <w:trPr>
          <w:trHeight w:val="304"/>
          <w:jc w:val="center"/>
        </w:trPr>
        <w:tc>
          <w:tcPr>
            <w:tcW w:w="2108" w:type="dxa"/>
            <w:vAlign w:val="center"/>
          </w:tcPr>
          <w:p w:rsidR="009F158D" w:rsidRPr="0040693A" w:rsidRDefault="009F158D" w:rsidP="0034075F">
            <w:pPr>
              <w:pStyle w:val="TableParagraph"/>
              <w:spacing w:line="360" w:lineRule="auto"/>
              <w:ind w:left="142" w:right="142"/>
              <w:jc w:val="both"/>
              <w:rPr>
                <w:rFonts w:ascii="Trebuchet MS" w:hAnsi="Trebuchet MS"/>
                <w:b/>
                <w:bCs/>
                <w:lang w:val="es-ES"/>
              </w:rPr>
            </w:pPr>
            <w:r w:rsidRPr="0040693A">
              <w:rPr>
                <w:rFonts w:ascii="Trebuchet MS" w:hAnsi="Trebuchet MS"/>
                <w:b/>
                <w:bCs/>
                <w:lang w:val="es-ES"/>
              </w:rPr>
              <w:t>Espacio</w:t>
            </w:r>
          </w:p>
        </w:tc>
        <w:tc>
          <w:tcPr>
            <w:tcW w:w="4714" w:type="dxa"/>
            <w:vAlign w:val="center"/>
          </w:tcPr>
          <w:p w:rsidR="009F158D" w:rsidRPr="0040693A" w:rsidRDefault="009F158D" w:rsidP="0034075F">
            <w:pPr>
              <w:pStyle w:val="TableParagraph"/>
              <w:spacing w:line="360" w:lineRule="auto"/>
              <w:ind w:left="142" w:right="142"/>
              <w:jc w:val="both"/>
              <w:rPr>
                <w:rFonts w:ascii="Trebuchet MS" w:hAnsi="Trebuchet MS"/>
                <w:b/>
                <w:bCs/>
                <w:lang w:val="es-ES"/>
              </w:rPr>
            </w:pPr>
            <w:r w:rsidRPr="0040693A">
              <w:rPr>
                <w:rFonts w:ascii="Trebuchet MS" w:hAnsi="Trebuchet MS"/>
                <w:b/>
                <w:bCs/>
                <w:lang w:val="es-ES"/>
              </w:rPr>
              <w:t>Infografía</w:t>
            </w:r>
          </w:p>
        </w:tc>
        <w:tc>
          <w:tcPr>
            <w:tcW w:w="2940" w:type="dxa"/>
            <w:vAlign w:val="center"/>
          </w:tcPr>
          <w:p w:rsidR="009F158D" w:rsidRPr="0040693A" w:rsidRDefault="009F158D" w:rsidP="0034075F">
            <w:pPr>
              <w:pStyle w:val="TableParagraph"/>
              <w:spacing w:line="360" w:lineRule="auto"/>
              <w:ind w:left="142" w:right="142"/>
              <w:jc w:val="both"/>
              <w:rPr>
                <w:rFonts w:ascii="Trebuchet MS" w:hAnsi="Trebuchet MS"/>
                <w:b/>
                <w:bCs/>
                <w:lang w:val="es-ES"/>
              </w:rPr>
            </w:pPr>
            <w:r w:rsidRPr="0040693A">
              <w:rPr>
                <w:rFonts w:ascii="Trebuchet MS" w:hAnsi="Trebuchet MS"/>
                <w:b/>
                <w:bCs/>
                <w:lang w:val="es-ES"/>
              </w:rPr>
              <w:t>Responsable</w:t>
            </w:r>
          </w:p>
        </w:tc>
      </w:tr>
      <w:tr w:rsidR="009F158D" w:rsidRPr="0040693A" w:rsidTr="0034075F">
        <w:trPr>
          <w:trHeight w:val="398"/>
          <w:jc w:val="center"/>
        </w:trPr>
        <w:tc>
          <w:tcPr>
            <w:tcW w:w="2108" w:type="dxa"/>
          </w:tcPr>
          <w:p w:rsidR="009F158D" w:rsidRPr="0040693A" w:rsidRDefault="009F158D" w:rsidP="0034075F">
            <w:pPr>
              <w:pStyle w:val="Default"/>
              <w:jc w:val="both"/>
              <w:rPr>
                <w:rFonts w:ascii="Trebuchet MS" w:hAnsi="Trebuchet MS"/>
                <w:color w:val="auto"/>
                <w:sz w:val="22"/>
                <w:szCs w:val="22"/>
                <w:lang w:val="es-ES"/>
              </w:rPr>
            </w:pPr>
            <w:r w:rsidRPr="0040693A">
              <w:rPr>
                <w:rFonts w:ascii="Trebuchet MS" w:hAnsi="Trebuchet MS"/>
                <w:color w:val="auto"/>
                <w:sz w:val="22"/>
                <w:szCs w:val="22"/>
                <w:lang w:val="es-ES"/>
              </w:rPr>
              <w:t xml:space="preserve">Zona de acceso al centro, pasillos   y vestíbulo </w:t>
            </w:r>
          </w:p>
        </w:tc>
        <w:tc>
          <w:tcPr>
            <w:tcW w:w="4714" w:type="dxa"/>
          </w:tcPr>
          <w:p w:rsidR="009F158D" w:rsidRPr="0040693A" w:rsidRDefault="009F158D" w:rsidP="0034075F">
            <w:pPr>
              <w:pStyle w:val="TableParagraph"/>
              <w:spacing w:line="360" w:lineRule="auto"/>
              <w:ind w:left="142" w:right="142"/>
              <w:jc w:val="both"/>
              <w:rPr>
                <w:rFonts w:ascii="Trebuchet MS" w:hAnsi="Trebuchet MS"/>
                <w:bCs/>
                <w:lang w:val="es-ES"/>
              </w:rPr>
            </w:pPr>
            <w:r w:rsidRPr="0040693A">
              <w:rPr>
                <w:rFonts w:ascii="Trebuchet MS" w:hAnsi="Trebuchet MS"/>
                <w:bCs/>
                <w:noProof/>
              </w:rPr>
              <w:drawing>
                <wp:inline distT="0" distB="0" distL="0" distR="0">
                  <wp:extent cx="1308769" cy="1695450"/>
                  <wp:effectExtent l="19050" t="0" r="5681" b="0"/>
                  <wp:docPr id="3" name="Imagen 7" descr="Infografía: Cómo utilizar una mascarilla higiénica de tela de forma se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grafía: Cómo utilizar una mascarilla higiénica de tela de forma segura"/>
                          <pic:cNvPicPr>
                            <a:picLocks noChangeAspect="1" noChangeArrowheads="1"/>
                          </pic:cNvPicPr>
                        </pic:nvPicPr>
                        <pic:blipFill>
                          <a:blip r:embed="rId14"/>
                          <a:srcRect/>
                          <a:stretch>
                            <a:fillRect/>
                          </a:stretch>
                        </pic:blipFill>
                        <pic:spPr bwMode="auto">
                          <a:xfrm>
                            <a:off x="0" y="0"/>
                            <a:ext cx="1311303" cy="1698732"/>
                          </a:xfrm>
                          <a:prstGeom prst="rect">
                            <a:avLst/>
                          </a:prstGeom>
                          <a:noFill/>
                          <a:ln w="9525">
                            <a:noFill/>
                            <a:miter lim="800000"/>
                            <a:headEnd/>
                            <a:tailEnd/>
                          </a:ln>
                        </pic:spPr>
                      </pic:pic>
                    </a:graphicData>
                  </a:graphic>
                </wp:inline>
              </w:drawing>
            </w:r>
            <w:r w:rsidRPr="0040693A">
              <w:rPr>
                <w:rFonts w:ascii="Trebuchet MS" w:hAnsi="Trebuchet MS"/>
                <w:bCs/>
                <w:noProof/>
              </w:rPr>
              <w:drawing>
                <wp:inline distT="0" distB="0" distL="0" distR="0">
                  <wp:extent cx="1374942" cy="1781175"/>
                  <wp:effectExtent l="19050" t="0" r="0" b="0"/>
                  <wp:docPr id="5" name="Imagen 4" descr="Infografía: COVID-19 - Cubra su 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grafía: COVID-19 - Cubra su tos"/>
                          <pic:cNvPicPr>
                            <a:picLocks noChangeAspect="1" noChangeArrowheads="1"/>
                          </pic:cNvPicPr>
                        </pic:nvPicPr>
                        <pic:blipFill>
                          <a:blip r:embed="rId15"/>
                          <a:srcRect/>
                          <a:stretch>
                            <a:fillRect/>
                          </a:stretch>
                        </pic:blipFill>
                        <pic:spPr bwMode="auto">
                          <a:xfrm>
                            <a:off x="0" y="0"/>
                            <a:ext cx="1376910" cy="1783724"/>
                          </a:xfrm>
                          <a:prstGeom prst="rect">
                            <a:avLst/>
                          </a:prstGeom>
                          <a:noFill/>
                          <a:ln w="9525">
                            <a:noFill/>
                            <a:miter lim="800000"/>
                            <a:headEnd/>
                            <a:tailEnd/>
                          </a:ln>
                        </pic:spPr>
                      </pic:pic>
                    </a:graphicData>
                  </a:graphic>
                </wp:inline>
              </w:drawing>
            </w:r>
          </w:p>
          <w:p w:rsidR="009F158D" w:rsidRPr="0040693A" w:rsidRDefault="009F158D" w:rsidP="0034075F">
            <w:pPr>
              <w:pStyle w:val="TableParagraph"/>
              <w:spacing w:line="360" w:lineRule="auto"/>
              <w:ind w:left="142" w:right="142"/>
              <w:jc w:val="both"/>
              <w:rPr>
                <w:rFonts w:ascii="Trebuchet MS" w:hAnsi="Trebuchet MS"/>
                <w:bCs/>
                <w:lang w:val="es-ES"/>
              </w:rPr>
            </w:pPr>
          </w:p>
          <w:p w:rsidR="009F158D" w:rsidRPr="0040693A" w:rsidRDefault="009F158D" w:rsidP="0034075F">
            <w:pPr>
              <w:pStyle w:val="TableParagraph"/>
              <w:spacing w:line="360" w:lineRule="auto"/>
              <w:ind w:left="142" w:right="142"/>
              <w:jc w:val="both"/>
              <w:rPr>
                <w:rFonts w:ascii="Trebuchet MS" w:hAnsi="Trebuchet MS"/>
                <w:bCs/>
                <w:lang w:val="es-ES"/>
              </w:rPr>
            </w:pPr>
          </w:p>
        </w:tc>
        <w:tc>
          <w:tcPr>
            <w:tcW w:w="2940" w:type="dxa"/>
          </w:tcPr>
          <w:p w:rsidR="009F158D" w:rsidRPr="0040693A" w:rsidRDefault="009F158D" w:rsidP="0034075F">
            <w:pPr>
              <w:pStyle w:val="TableParagraph"/>
              <w:spacing w:line="360" w:lineRule="auto"/>
              <w:ind w:left="142" w:right="142"/>
              <w:jc w:val="both"/>
              <w:rPr>
                <w:rFonts w:ascii="Trebuchet MS" w:hAnsi="Trebuchet MS"/>
                <w:bCs/>
                <w:lang w:val="es-ES"/>
              </w:rPr>
            </w:pPr>
            <w:r w:rsidRPr="0040693A">
              <w:rPr>
                <w:rFonts w:ascii="Trebuchet MS" w:hAnsi="Trebuchet MS"/>
                <w:bCs/>
                <w:lang w:val="es-ES"/>
              </w:rPr>
              <w:t>Todo el profesorado</w:t>
            </w:r>
          </w:p>
        </w:tc>
      </w:tr>
      <w:tr w:rsidR="009F158D" w:rsidRPr="0040693A" w:rsidTr="0034075F">
        <w:trPr>
          <w:trHeight w:val="398"/>
          <w:jc w:val="center"/>
        </w:trPr>
        <w:tc>
          <w:tcPr>
            <w:tcW w:w="2108" w:type="dxa"/>
          </w:tcPr>
          <w:p w:rsidR="009F158D" w:rsidRPr="0040693A" w:rsidRDefault="009F158D" w:rsidP="0034075F">
            <w:pPr>
              <w:pStyle w:val="Default"/>
              <w:jc w:val="both"/>
              <w:rPr>
                <w:rFonts w:ascii="Trebuchet MS" w:hAnsi="Trebuchet MS"/>
                <w:color w:val="auto"/>
                <w:sz w:val="22"/>
                <w:szCs w:val="22"/>
              </w:rPr>
            </w:pPr>
            <w:r w:rsidRPr="0040693A">
              <w:rPr>
                <w:rFonts w:ascii="Trebuchet MS" w:hAnsi="Trebuchet MS"/>
                <w:color w:val="auto"/>
                <w:sz w:val="22"/>
                <w:szCs w:val="22"/>
              </w:rPr>
              <w:t>Baños y aseos</w:t>
            </w:r>
          </w:p>
        </w:tc>
        <w:tc>
          <w:tcPr>
            <w:tcW w:w="4714" w:type="dxa"/>
          </w:tcPr>
          <w:p w:rsidR="009F158D" w:rsidRPr="0040693A" w:rsidRDefault="009F158D" w:rsidP="0034075F">
            <w:pPr>
              <w:pStyle w:val="TableParagraph"/>
              <w:spacing w:line="360" w:lineRule="auto"/>
              <w:ind w:left="142" w:right="142"/>
              <w:jc w:val="both"/>
              <w:rPr>
                <w:rFonts w:ascii="Trebuchet MS" w:hAnsi="Trebuchet MS"/>
                <w:bCs/>
              </w:rPr>
            </w:pPr>
            <w:r w:rsidRPr="0040693A">
              <w:rPr>
                <w:rFonts w:ascii="Trebuchet MS" w:hAnsi="Trebuchet MS"/>
                <w:noProof/>
              </w:rPr>
              <w:drawing>
                <wp:inline distT="0" distB="0" distL="0" distR="0">
                  <wp:extent cx="1304925" cy="1690470"/>
                  <wp:effectExtent l="19050" t="0" r="9525" b="0"/>
                  <wp:docPr id="2" name="Imagen 1" descr="Limpia las 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pia las manos"/>
                          <pic:cNvPicPr>
                            <a:picLocks noChangeAspect="1" noChangeArrowheads="1"/>
                          </pic:cNvPicPr>
                        </pic:nvPicPr>
                        <pic:blipFill>
                          <a:blip r:embed="rId16"/>
                          <a:srcRect/>
                          <a:stretch>
                            <a:fillRect/>
                          </a:stretch>
                        </pic:blipFill>
                        <pic:spPr bwMode="auto">
                          <a:xfrm>
                            <a:off x="0" y="0"/>
                            <a:ext cx="1304925" cy="1690470"/>
                          </a:xfrm>
                          <a:prstGeom prst="rect">
                            <a:avLst/>
                          </a:prstGeom>
                          <a:noFill/>
                          <a:ln w="9525">
                            <a:noFill/>
                            <a:miter lim="800000"/>
                            <a:headEnd/>
                            <a:tailEnd/>
                          </a:ln>
                        </pic:spPr>
                      </pic:pic>
                    </a:graphicData>
                  </a:graphic>
                </wp:inline>
              </w:drawing>
            </w:r>
            <w:r w:rsidRPr="0040693A">
              <w:rPr>
                <w:rFonts w:ascii="Trebuchet MS" w:hAnsi="Trebuchet MS"/>
                <w:noProof/>
              </w:rPr>
              <w:drawing>
                <wp:inline distT="0" distB="0" distL="0" distR="0">
                  <wp:extent cx="1428750" cy="1647825"/>
                  <wp:effectExtent l="19050" t="0" r="0" b="0"/>
                  <wp:docPr id="10" name="Imagen 10" descr="Cómo lavarse las manos - Artículos - 3tres3, la página del Ce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ómo lavarse las manos - Artículos - 3tres3, la página del Cerdo"/>
                          <pic:cNvPicPr>
                            <a:picLocks noChangeAspect="1" noChangeArrowheads="1"/>
                          </pic:cNvPicPr>
                        </pic:nvPicPr>
                        <pic:blipFill>
                          <a:blip r:embed="rId17" cstate="print"/>
                          <a:srcRect/>
                          <a:stretch>
                            <a:fillRect/>
                          </a:stretch>
                        </pic:blipFill>
                        <pic:spPr bwMode="auto">
                          <a:xfrm>
                            <a:off x="0" y="0"/>
                            <a:ext cx="1429583" cy="1648786"/>
                          </a:xfrm>
                          <a:prstGeom prst="rect">
                            <a:avLst/>
                          </a:prstGeom>
                          <a:noFill/>
                          <a:ln w="9525">
                            <a:noFill/>
                            <a:miter lim="800000"/>
                            <a:headEnd/>
                            <a:tailEnd/>
                          </a:ln>
                        </pic:spPr>
                      </pic:pic>
                    </a:graphicData>
                  </a:graphic>
                </wp:inline>
              </w:drawing>
            </w:r>
          </w:p>
          <w:p w:rsidR="009F158D" w:rsidRPr="0040693A" w:rsidRDefault="009F158D" w:rsidP="0034075F">
            <w:pPr>
              <w:pStyle w:val="TableParagraph"/>
              <w:spacing w:line="360" w:lineRule="auto"/>
              <w:ind w:left="142" w:right="142"/>
              <w:jc w:val="both"/>
              <w:rPr>
                <w:rFonts w:ascii="Trebuchet MS" w:hAnsi="Trebuchet MS"/>
                <w:bCs/>
              </w:rPr>
            </w:pPr>
          </w:p>
          <w:p w:rsidR="009F158D" w:rsidRPr="0040693A" w:rsidRDefault="009F158D" w:rsidP="0034075F">
            <w:pPr>
              <w:pStyle w:val="TableParagraph"/>
              <w:spacing w:line="360" w:lineRule="auto"/>
              <w:ind w:left="142" w:right="142"/>
              <w:jc w:val="both"/>
              <w:rPr>
                <w:rFonts w:ascii="Trebuchet MS" w:hAnsi="Trebuchet MS"/>
                <w:bCs/>
              </w:rPr>
            </w:pPr>
          </w:p>
        </w:tc>
        <w:tc>
          <w:tcPr>
            <w:tcW w:w="2940" w:type="dxa"/>
          </w:tcPr>
          <w:p w:rsidR="009F158D" w:rsidRPr="0040693A" w:rsidRDefault="009F158D" w:rsidP="0034075F">
            <w:pPr>
              <w:pStyle w:val="TableParagraph"/>
              <w:spacing w:line="360" w:lineRule="auto"/>
              <w:ind w:left="142" w:right="142"/>
              <w:jc w:val="both"/>
              <w:rPr>
                <w:rFonts w:ascii="Trebuchet MS" w:hAnsi="Trebuchet MS"/>
                <w:bCs/>
              </w:rPr>
            </w:pPr>
            <w:r w:rsidRPr="0040693A">
              <w:rPr>
                <w:rFonts w:ascii="Trebuchet MS" w:hAnsi="Trebuchet MS"/>
                <w:bCs/>
                <w:lang w:val="es-ES"/>
              </w:rPr>
              <w:t>Todo el profesorado</w:t>
            </w:r>
          </w:p>
        </w:tc>
      </w:tr>
      <w:tr w:rsidR="009F158D" w:rsidRPr="0040693A" w:rsidTr="0034075F">
        <w:trPr>
          <w:trHeight w:val="398"/>
          <w:jc w:val="center"/>
        </w:trPr>
        <w:tc>
          <w:tcPr>
            <w:tcW w:w="2108" w:type="dxa"/>
          </w:tcPr>
          <w:p w:rsidR="009F158D" w:rsidRPr="0040693A" w:rsidRDefault="009F158D" w:rsidP="0034075F">
            <w:pPr>
              <w:pStyle w:val="Default"/>
              <w:jc w:val="both"/>
              <w:rPr>
                <w:rFonts w:ascii="Trebuchet MS" w:hAnsi="Trebuchet MS"/>
                <w:color w:val="auto"/>
                <w:sz w:val="22"/>
                <w:szCs w:val="22"/>
              </w:rPr>
            </w:pPr>
            <w:r w:rsidRPr="0040693A">
              <w:rPr>
                <w:rFonts w:ascii="Trebuchet MS" w:hAnsi="Trebuchet MS"/>
                <w:color w:val="auto"/>
                <w:sz w:val="22"/>
                <w:szCs w:val="22"/>
              </w:rPr>
              <w:t>Escaleras</w:t>
            </w:r>
          </w:p>
        </w:tc>
        <w:tc>
          <w:tcPr>
            <w:tcW w:w="4714" w:type="dxa"/>
          </w:tcPr>
          <w:p w:rsidR="009F158D" w:rsidRPr="0040693A" w:rsidRDefault="009F158D" w:rsidP="0034075F">
            <w:pPr>
              <w:pStyle w:val="TableParagraph"/>
              <w:spacing w:line="360" w:lineRule="auto"/>
              <w:ind w:left="142" w:right="142"/>
              <w:jc w:val="both"/>
              <w:rPr>
                <w:rFonts w:ascii="Trebuchet MS" w:hAnsi="Trebuchet MS"/>
                <w:bCs/>
              </w:rPr>
            </w:pPr>
            <w:r w:rsidRPr="0040693A">
              <w:rPr>
                <w:rFonts w:ascii="Trebuchet MS" w:hAnsi="Trebuchet MS"/>
                <w:noProof/>
              </w:rPr>
              <w:drawing>
                <wp:inline distT="0" distB="0" distL="0" distR="0">
                  <wp:extent cx="2857500" cy="1943100"/>
                  <wp:effectExtent l="19050" t="0" r="0" b="0"/>
                  <wp:docPr id="13" name="Imagen 13" descr="Infografías descargables. Departamento d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grafías descargables. Departamento de Interior"/>
                          <pic:cNvPicPr>
                            <a:picLocks noChangeAspect="1" noChangeArrowheads="1"/>
                          </pic:cNvPicPr>
                        </pic:nvPicPr>
                        <pic:blipFill>
                          <a:blip r:embed="rId18" cstate="print"/>
                          <a:srcRect/>
                          <a:stretch>
                            <a:fillRect/>
                          </a:stretch>
                        </pic:blipFill>
                        <pic:spPr bwMode="auto">
                          <a:xfrm>
                            <a:off x="0" y="0"/>
                            <a:ext cx="2868932" cy="1950874"/>
                          </a:xfrm>
                          <a:prstGeom prst="rect">
                            <a:avLst/>
                          </a:prstGeom>
                          <a:noFill/>
                          <a:ln w="9525">
                            <a:noFill/>
                            <a:miter lim="800000"/>
                            <a:headEnd/>
                            <a:tailEnd/>
                          </a:ln>
                        </pic:spPr>
                      </pic:pic>
                    </a:graphicData>
                  </a:graphic>
                </wp:inline>
              </w:drawing>
            </w:r>
          </w:p>
          <w:p w:rsidR="009F158D" w:rsidRPr="0040693A" w:rsidRDefault="009F158D" w:rsidP="0034075F">
            <w:pPr>
              <w:pStyle w:val="TableParagraph"/>
              <w:spacing w:line="360" w:lineRule="auto"/>
              <w:ind w:left="142" w:right="142"/>
              <w:jc w:val="both"/>
              <w:rPr>
                <w:rFonts w:ascii="Trebuchet MS" w:hAnsi="Trebuchet MS"/>
                <w:bCs/>
              </w:rPr>
            </w:pPr>
          </w:p>
          <w:p w:rsidR="009F158D" w:rsidRPr="0040693A" w:rsidRDefault="009F158D" w:rsidP="0034075F">
            <w:pPr>
              <w:pStyle w:val="TableParagraph"/>
              <w:spacing w:line="360" w:lineRule="auto"/>
              <w:ind w:left="142" w:right="142"/>
              <w:jc w:val="both"/>
              <w:rPr>
                <w:rFonts w:ascii="Trebuchet MS" w:hAnsi="Trebuchet MS"/>
                <w:bCs/>
              </w:rPr>
            </w:pPr>
          </w:p>
        </w:tc>
        <w:tc>
          <w:tcPr>
            <w:tcW w:w="2940" w:type="dxa"/>
          </w:tcPr>
          <w:p w:rsidR="009F158D" w:rsidRPr="0040693A" w:rsidRDefault="009F158D" w:rsidP="0034075F">
            <w:pPr>
              <w:pStyle w:val="TableParagraph"/>
              <w:spacing w:line="360" w:lineRule="auto"/>
              <w:ind w:left="142" w:right="142"/>
              <w:jc w:val="both"/>
              <w:rPr>
                <w:rFonts w:ascii="Trebuchet MS" w:hAnsi="Trebuchet MS"/>
                <w:bCs/>
              </w:rPr>
            </w:pPr>
            <w:r w:rsidRPr="0040693A">
              <w:rPr>
                <w:rFonts w:ascii="Trebuchet MS" w:hAnsi="Trebuchet MS"/>
                <w:bCs/>
                <w:lang w:val="es-ES"/>
              </w:rPr>
              <w:t>Todo el profesorado</w:t>
            </w:r>
          </w:p>
        </w:tc>
      </w:tr>
    </w:tbl>
    <w:tbl>
      <w:tblPr>
        <w:tblW w:w="0" w:type="auto"/>
        <w:tblBorders>
          <w:top w:val="nil"/>
          <w:left w:val="nil"/>
          <w:bottom w:val="nil"/>
          <w:right w:val="nil"/>
        </w:tblBorders>
        <w:tblLayout w:type="fixed"/>
        <w:tblLook w:val="0000"/>
      </w:tblPr>
      <w:tblGrid>
        <w:gridCol w:w="1339"/>
      </w:tblGrid>
      <w:tr w:rsidR="009F158D" w:rsidRPr="0040693A" w:rsidTr="0034075F">
        <w:trPr>
          <w:trHeight w:val="103"/>
        </w:trPr>
        <w:tc>
          <w:tcPr>
            <w:tcW w:w="1339" w:type="dxa"/>
          </w:tcPr>
          <w:p w:rsidR="009F158D" w:rsidRPr="0040693A" w:rsidRDefault="009F158D" w:rsidP="0034075F">
            <w:pPr>
              <w:pStyle w:val="Default"/>
              <w:rPr>
                <w:rFonts w:ascii="Trebuchet MS" w:hAnsi="Trebuchet MS"/>
                <w:color w:val="auto"/>
                <w:sz w:val="22"/>
                <w:szCs w:val="22"/>
              </w:rPr>
            </w:pPr>
          </w:p>
          <w:p w:rsidR="009F158D" w:rsidRPr="0040693A" w:rsidRDefault="009F158D" w:rsidP="0034075F">
            <w:pPr>
              <w:pStyle w:val="Default"/>
              <w:rPr>
                <w:rFonts w:ascii="Trebuchet MS" w:hAnsi="Trebuchet MS"/>
                <w:color w:val="auto"/>
                <w:sz w:val="22"/>
                <w:szCs w:val="22"/>
              </w:rPr>
            </w:pPr>
          </w:p>
          <w:p w:rsidR="009F158D" w:rsidRPr="0040693A" w:rsidRDefault="009F158D" w:rsidP="0034075F">
            <w:pPr>
              <w:pStyle w:val="Default"/>
              <w:rPr>
                <w:rFonts w:ascii="Trebuchet MS" w:hAnsi="Trebuchet MS"/>
                <w:color w:val="auto"/>
                <w:sz w:val="22"/>
                <w:szCs w:val="22"/>
              </w:rPr>
            </w:pPr>
          </w:p>
          <w:p w:rsidR="009F158D" w:rsidRPr="0040693A" w:rsidRDefault="009F158D" w:rsidP="0034075F">
            <w:pPr>
              <w:pStyle w:val="Default"/>
              <w:rPr>
                <w:rFonts w:ascii="Trebuchet MS" w:hAnsi="Trebuchet MS"/>
                <w:color w:val="auto"/>
                <w:sz w:val="22"/>
                <w:szCs w:val="22"/>
              </w:rPr>
            </w:pPr>
          </w:p>
          <w:p w:rsidR="009F158D" w:rsidRPr="0040693A" w:rsidRDefault="009F158D" w:rsidP="0034075F">
            <w:pPr>
              <w:pStyle w:val="Default"/>
              <w:rPr>
                <w:rFonts w:ascii="Trebuchet MS" w:hAnsi="Trebuchet MS"/>
                <w:color w:val="auto"/>
                <w:sz w:val="22"/>
                <w:szCs w:val="22"/>
              </w:rPr>
            </w:pPr>
          </w:p>
          <w:p w:rsidR="009F158D" w:rsidRPr="0040693A" w:rsidRDefault="009F158D" w:rsidP="0034075F">
            <w:pPr>
              <w:pStyle w:val="Default"/>
              <w:rPr>
                <w:rFonts w:ascii="Trebuchet MS" w:hAnsi="Trebuchet MS"/>
                <w:color w:val="auto"/>
                <w:sz w:val="22"/>
                <w:szCs w:val="22"/>
              </w:rPr>
            </w:pPr>
          </w:p>
        </w:tc>
      </w:tr>
    </w:tbl>
    <w:p w:rsidR="009F158D" w:rsidRDefault="009F158D" w:rsidP="00BA0A3A">
      <w:pPr>
        <w:pStyle w:val="Ttulo1"/>
        <w:spacing w:line="360" w:lineRule="auto"/>
        <w:ind w:left="0"/>
        <w:jc w:val="both"/>
        <w:rPr>
          <w:rFonts w:ascii="Trebuchet MS" w:hAnsi="Trebuchet MS" w:cstheme="minorHAnsi"/>
          <w:bCs w:val="0"/>
          <w:sz w:val="22"/>
          <w:szCs w:val="22"/>
        </w:rPr>
      </w:pPr>
    </w:p>
    <w:p w:rsidR="009F158D" w:rsidRPr="0040693A" w:rsidRDefault="009F158D" w:rsidP="009F158D">
      <w:pPr>
        <w:pStyle w:val="Ttulo2"/>
        <w:ind w:left="567"/>
      </w:pPr>
      <w:bookmarkStart w:id="9" w:name="_Toc46059813"/>
      <w:r>
        <w:t xml:space="preserve">2.4 </w:t>
      </w:r>
      <w:r w:rsidRPr="0040693A">
        <w:t>Medidas relativas a la limpieza</w:t>
      </w:r>
      <w:r>
        <w:t xml:space="preserve"> e higiene de las instalaciones</w:t>
      </w:r>
      <w:bookmarkEnd w:id="9"/>
    </w:p>
    <w:p w:rsidR="009F158D" w:rsidRPr="0040693A" w:rsidRDefault="009F158D" w:rsidP="009F158D">
      <w:pPr>
        <w:pStyle w:val="Ttulo1"/>
        <w:spacing w:line="360" w:lineRule="auto"/>
        <w:ind w:left="1080"/>
        <w:jc w:val="both"/>
        <w:rPr>
          <w:rFonts w:ascii="Trebuchet MS" w:hAnsi="Trebuchet MS" w:cstheme="minorHAnsi"/>
          <w:sz w:val="22"/>
          <w:szCs w:val="22"/>
        </w:rPr>
      </w:pPr>
    </w:p>
    <w:tbl>
      <w:tblPr>
        <w:tblStyle w:val="TableNormal"/>
        <w:tblW w:w="0" w:type="auto"/>
        <w:jc w:val="center"/>
        <w:tblInd w:w="-26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1985"/>
        <w:gridCol w:w="3073"/>
        <w:gridCol w:w="1651"/>
        <w:gridCol w:w="2970"/>
      </w:tblGrid>
      <w:tr w:rsidR="009F158D" w:rsidRPr="0040693A" w:rsidTr="0034075F">
        <w:trPr>
          <w:trHeight w:val="304"/>
          <w:jc w:val="center"/>
        </w:trPr>
        <w:tc>
          <w:tcPr>
            <w:tcW w:w="1985"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Espacio</w:t>
            </w:r>
          </w:p>
        </w:tc>
        <w:tc>
          <w:tcPr>
            <w:tcW w:w="3073"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Elementos</w:t>
            </w:r>
          </w:p>
        </w:tc>
        <w:tc>
          <w:tcPr>
            <w:tcW w:w="0" w:type="auto"/>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Frecuencia</w:t>
            </w:r>
          </w:p>
        </w:tc>
        <w:tc>
          <w:tcPr>
            <w:tcW w:w="0" w:type="auto"/>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Responsables seguimiento</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Zona de acceso al centro, pasillos   y vestíbulo</w:t>
            </w:r>
          </w:p>
        </w:tc>
        <w:tc>
          <w:tcPr>
            <w:tcW w:w="3073" w:type="dxa"/>
          </w:tcPr>
          <w:p w:rsidR="009F158D" w:rsidRPr="0040693A" w:rsidRDefault="009F158D" w:rsidP="0034075F">
            <w:pPr>
              <w:pStyle w:val="Default"/>
              <w:ind w:left="174" w:right="64"/>
              <w:jc w:val="both"/>
              <w:rPr>
                <w:rFonts w:ascii="Trebuchet MS" w:hAnsi="Trebuchet MS"/>
                <w:sz w:val="22"/>
                <w:szCs w:val="22"/>
                <w:lang w:val="es-ES"/>
              </w:rPr>
            </w:pPr>
            <w:r w:rsidRPr="0040693A">
              <w:rPr>
                <w:rFonts w:ascii="Trebuchet MS" w:hAnsi="Trebuchet MS"/>
                <w:sz w:val="22"/>
                <w:szCs w:val="22"/>
                <w:lang w:val="es-ES"/>
              </w:rPr>
              <w:t xml:space="preserve">Zonas de contacto frecuente (puertas, pomos, pasamanos, etc.) </w:t>
            </w:r>
          </w:p>
          <w:p w:rsidR="009F158D" w:rsidRPr="0040693A" w:rsidRDefault="009F158D" w:rsidP="0034075F">
            <w:pPr>
              <w:pStyle w:val="TableParagraph"/>
              <w:ind w:left="174" w:right="64"/>
              <w:jc w:val="both"/>
              <w:rPr>
                <w:rFonts w:ascii="Trebuchet MS" w:hAnsi="Trebuchet MS"/>
                <w:lang w:val="es-ES"/>
              </w:rPr>
            </w:pPr>
            <w:r w:rsidRPr="0040693A">
              <w:rPr>
                <w:rFonts w:ascii="Trebuchet MS" w:hAnsi="Trebuchet MS"/>
                <w:lang w:val="es-ES"/>
              </w:rPr>
              <w:t>Suelos.</w:t>
            </w:r>
          </w:p>
        </w:tc>
        <w:tc>
          <w:tcPr>
            <w:tcW w:w="0" w:type="auto"/>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 xml:space="preserve">1 vez/día </w:t>
            </w:r>
          </w:p>
        </w:tc>
        <w:tc>
          <w:tcPr>
            <w:tcW w:w="0" w:type="auto"/>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Ayuntamiento</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Baños y aseos</w:t>
            </w:r>
          </w:p>
        </w:tc>
        <w:tc>
          <w:tcPr>
            <w:tcW w:w="3073" w:type="dxa"/>
          </w:tcPr>
          <w:p w:rsidR="009F158D" w:rsidRPr="0040693A" w:rsidRDefault="009F158D" w:rsidP="0034075F">
            <w:pPr>
              <w:pStyle w:val="TableParagraph"/>
              <w:ind w:left="174" w:right="64"/>
              <w:jc w:val="both"/>
              <w:rPr>
                <w:rFonts w:ascii="Trebuchet MS" w:hAnsi="Trebuchet MS"/>
                <w:lang w:val="es-ES"/>
              </w:rPr>
            </w:pPr>
            <w:r w:rsidRPr="0040693A">
              <w:rPr>
                <w:rFonts w:ascii="Trebuchet MS" w:hAnsi="Trebuchet MS"/>
                <w:lang w:val="es-ES"/>
              </w:rPr>
              <w:t>Grifos, pomos, puertas…</w:t>
            </w:r>
          </w:p>
        </w:tc>
        <w:tc>
          <w:tcPr>
            <w:tcW w:w="0" w:type="auto"/>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 xml:space="preserve">3 veces/día </w:t>
            </w:r>
          </w:p>
        </w:tc>
        <w:tc>
          <w:tcPr>
            <w:tcW w:w="0" w:type="auto"/>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Ayuntamiento</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left="142" w:right="142"/>
              <w:jc w:val="both"/>
              <w:rPr>
                <w:rFonts w:ascii="Trebuchet MS" w:hAnsi="Trebuchet MS"/>
              </w:rPr>
            </w:pPr>
            <w:r w:rsidRPr="0040693A">
              <w:rPr>
                <w:rFonts w:ascii="Trebuchet MS" w:hAnsi="Trebuchet MS"/>
              </w:rPr>
              <w:t>Aulas</w:t>
            </w:r>
          </w:p>
        </w:tc>
        <w:tc>
          <w:tcPr>
            <w:tcW w:w="3073" w:type="dxa"/>
          </w:tcPr>
          <w:p w:rsidR="009F158D" w:rsidRPr="0040693A" w:rsidRDefault="009F158D" w:rsidP="0034075F">
            <w:pPr>
              <w:pStyle w:val="Default"/>
              <w:ind w:left="174" w:right="64"/>
              <w:jc w:val="both"/>
              <w:rPr>
                <w:rFonts w:ascii="Trebuchet MS" w:hAnsi="Trebuchet MS"/>
                <w:sz w:val="22"/>
                <w:szCs w:val="22"/>
                <w:lang w:val="es-ES"/>
              </w:rPr>
            </w:pPr>
            <w:r w:rsidRPr="0040693A">
              <w:rPr>
                <w:rFonts w:ascii="Trebuchet MS" w:hAnsi="Trebuchet MS"/>
                <w:sz w:val="22"/>
                <w:szCs w:val="22"/>
                <w:lang w:val="es-ES"/>
              </w:rPr>
              <w:t>Suelos,interruptores, mesas, sillas.</w:t>
            </w:r>
          </w:p>
          <w:p w:rsidR="009F158D" w:rsidRPr="0040693A" w:rsidRDefault="009F158D" w:rsidP="0034075F">
            <w:pPr>
              <w:pStyle w:val="Default"/>
              <w:ind w:left="174" w:right="64"/>
              <w:jc w:val="both"/>
              <w:rPr>
                <w:rFonts w:ascii="Trebuchet MS" w:hAnsi="Trebuchet MS"/>
                <w:sz w:val="22"/>
                <w:szCs w:val="22"/>
                <w:lang w:val="es-ES"/>
              </w:rPr>
            </w:pPr>
            <w:r w:rsidRPr="0040693A">
              <w:rPr>
                <w:rFonts w:ascii="Trebuchet MS" w:hAnsi="Trebuchet MS"/>
                <w:sz w:val="22"/>
                <w:szCs w:val="22"/>
                <w:lang w:val="es-ES"/>
              </w:rPr>
              <w:t xml:space="preserve">Zonas de contacto frecuente (puertas, pomos, pasamanos, etc.) </w:t>
            </w:r>
          </w:p>
          <w:p w:rsidR="009F158D" w:rsidRPr="0040693A" w:rsidRDefault="009F158D" w:rsidP="0034075F">
            <w:pPr>
              <w:pStyle w:val="Default"/>
              <w:ind w:left="174" w:right="64"/>
              <w:jc w:val="both"/>
              <w:rPr>
                <w:rFonts w:ascii="Trebuchet MS" w:hAnsi="Trebuchet MS"/>
                <w:sz w:val="22"/>
                <w:szCs w:val="22"/>
                <w:lang w:val="es-ES"/>
              </w:rPr>
            </w:pPr>
            <w:r w:rsidRPr="0040693A">
              <w:rPr>
                <w:rFonts w:ascii="Trebuchet MS" w:hAnsi="Trebuchet MS"/>
                <w:sz w:val="22"/>
                <w:szCs w:val="22"/>
                <w:lang w:val="es-ES"/>
              </w:rPr>
              <w:t>Materiales de uso común.</w:t>
            </w:r>
          </w:p>
          <w:p w:rsidR="009F158D" w:rsidRPr="0040693A" w:rsidRDefault="009F158D" w:rsidP="0034075F">
            <w:pPr>
              <w:pStyle w:val="TableParagraph"/>
              <w:ind w:left="174" w:right="64"/>
              <w:jc w:val="both"/>
              <w:rPr>
                <w:rFonts w:ascii="Trebuchet MS" w:hAnsi="Trebuchet MS"/>
              </w:rPr>
            </w:pPr>
          </w:p>
        </w:tc>
        <w:tc>
          <w:tcPr>
            <w:tcW w:w="0" w:type="auto"/>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 xml:space="preserve">1 vez/día </w:t>
            </w:r>
          </w:p>
        </w:tc>
        <w:tc>
          <w:tcPr>
            <w:tcW w:w="0" w:type="auto"/>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Ayuntamiento</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left="142" w:right="142"/>
              <w:jc w:val="both"/>
              <w:rPr>
                <w:rFonts w:ascii="Trebuchet MS" w:hAnsi="Trebuchet MS"/>
              </w:rPr>
            </w:pPr>
            <w:r w:rsidRPr="0040693A">
              <w:rPr>
                <w:rFonts w:ascii="Trebuchet MS" w:hAnsi="Trebuchet MS"/>
              </w:rPr>
              <w:t>Aulasespecificas</w:t>
            </w:r>
          </w:p>
        </w:tc>
        <w:tc>
          <w:tcPr>
            <w:tcW w:w="3073" w:type="dxa"/>
          </w:tcPr>
          <w:p w:rsidR="009F158D" w:rsidRPr="0040693A" w:rsidRDefault="009F158D" w:rsidP="0034075F">
            <w:pPr>
              <w:pStyle w:val="Default"/>
              <w:ind w:left="174" w:right="64"/>
              <w:jc w:val="both"/>
              <w:rPr>
                <w:rFonts w:ascii="Trebuchet MS" w:hAnsi="Trebuchet MS"/>
                <w:sz w:val="22"/>
                <w:szCs w:val="22"/>
                <w:lang w:val="es-ES"/>
              </w:rPr>
            </w:pPr>
            <w:r w:rsidRPr="0040693A">
              <w:rPr>
                <w:rFonts w:ascii="Trebuchet MS" w:hAnsi="Trebuchet MS"/>
                <w:sz w:val="22"/>
                <w:szCs w:val="22"/>
                <w:lang w:val="es-ES"/>
              </w:rPr>
              <w:t xml:space="preserve">Suelos y zonas de contacto frecuente (puertas, pomos, pasamanos, etc.) </w:t>
            </w:r>
          </w:p>
          <w:p w:rsidR="009F158D" w:rsidRPr="0040693A" w:rsidRDefault="009F158D" w:rsidP="0034075F">
            <w:pPr>
              <w:pStyle w:val="Default"/>
              <w:ind w:left="174" w:right="64"/>
              <w:rPr>
                <w:rFonts w:ascii="Trebuchet MS" w:hAnsi="Trebuchet MS"/>
                <w:sz w:val="22"/>
                <w:szCs w:val="22"/>
                <w:lang w:val="es-ES"/>
              </w:rPr>
            </w:pPr>
            <w:r w:rsidRPr="0040693A">
              <w:rPr>
                <w:rFonts w:ascii="Trebuchet MS" w:hAnsi="Trebuchet MS"/>
                <w:sz w:val="22"/>
                <w:szCs w:val="22"/>
                <w:lang w:val="es-ES"/>
              </w:rPr>
              <w:t xml:space="preserve">Materiales de talleres y aulas específicas </w:t>
            </w:r>
          </w:p>
          <w:p w:rsidR="009F158D" w:rsidRPr="0040693A" w:rsidRDefault="009F158D" w:rsidP="0034075F">
            <w:pPr>
              <w:pStyle w:val="Default"/>
              <w:ind w:left="174" w:right="64"/>
              <w:jc w:val="both"/>
              <w:rPr>
                <w:rFonts w:ascii="Trebuchet MS" w:hAnsi="Trebuchet MS"/>
                <w:sz w:val="22"/>
                <w:szCs w:val="22"/>
                <w:lang w:val="es-ES"/>
              </w:rPr>
            </w:pPr>
          </w:p>
        </w:tc>
        <w:tc>
          <w:tcPr>
            <w:tcW w:w="0" w:type="auto"/>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 xml:space="preserve">3 vez/día </w:t>
            </w:r>
          </w:p>
        </w:tc>
        <w:tc>
          <w:tcPr>
            <w:tcW w:w="0" w:type="auto"/>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Ayuntamiento</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right="142"/>
              <w:jc w:val="both"/>
              <w:rPr>
                <w:rFonts w:ascii="Trebuchet MS" w:hAnsi="Trebuchet MS"/>
              </w:rPr>
            </w:pPr>
            <w:r>
              <w:rPr>
                <w:rFonts w:ascii="Trebuchet MS" w:hAnsi="Trebuchet MS"/>
              </w:rPr>
              <w:t>E</w:t>
            </w:r>
            <w:r w:rsidRPr="0040693A">
              <w:rPr>
                <w:rFonts w:ascii="Trebuchet MS" w:hAnsi="Trebuchet MS"/>
              </w:rPr>
              <w:t>scaleras</w:t>
            </w:r>
          </w:p>
        </w:tc>
        <w:tc>
          <w:tcPr>
            <w:tcW w:w="3073" w:type="dxa"/>
          </w:tcPr>
          <w:p w:rsidR="009F158D" w:rsidRPr="0040693A" w:rsidRDefault="009F158D" w:rsidP="0034075F">
            <w:pPr>
              <w:pStyle w:val="Default"/>
              <w:ind w:left="174" w:right="64"/>
              <w:jc w:val="both"/>
              <w:rPr>
                <w:rFonts w:ascii="Trebuchet MS" w:hAnsi="Trebuchet MS"/>
                <w:sz w:val="22"/>
                <w:szCs w:val="22"/>
                <w:lang w:val="es-ES"/>
              </w:rPr>
            </w:pPr>
            <w:r w:rsidRPr="0040693A">
              <w:rPr>
                <w:rFonts w:ascii="Trebuchet MS" w:hAnsi="Trebuchet MS"/>
                <w:sz w:val="22"/>
                <w:szCs w:val="22"/>
                <w:lang w:val="es-ES"/>
              </w:rPr>
              <w:t xml:space="preserve">Suelos y zonas de contacto frecuente (puertas, pomos, pasamanos, etc.) </w:t>
            </w:r>
          </w:p>
          <w:p w:rsidR="009F158D" w:rsidRPr="0040693A" w:rsidRDefault="009F158D" w:rsidP="0034075F">
            <w:pPr>
              <w:pStyle w:val="TableParagraph"/>
              <w:ind w:left="174" w:right="64"/>
              <w:jc w:val="both"/>
              <w:rPr>
                <w:rFonts w:ascii="Trebuchet MS" w:hAnsi="Trebuchet MS"/>
                <w:lang w:val="es-ES"/>
              </w:rPr>
            </w:pPr>
          </w:p>
        </w:tc>
        <w:tc>
          <w:tcPr>
            <w:tcW w:w="0" w:type="auto"/>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 xml:space="preserve">1 vez/día </w:t>
            </w:r>
          </w:p>
        </w:tc>
        <w:tc>
          <w:tcPr>
            <w:tcW w:w="0" w:type="auto"/>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Ayuntamiento</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left="142" w:right="142"/>
              <w:jc w:val="both"/>
              <w:rPr>
                <w:rFonts w:ascii="Trebuchet MS" w:hAnsi="Trebuchet MS"/>
              </w:rPr>
            </w:pPr>
            <w:r w:rsidRPr="0040693A">
              <w:rPr>
                <w:rFonts w:ascii="Trebuchet MS" w:hAnsi="Trebuchet MS"/>
              </w:rPr>
              <w:t>Gimnasio</w:t>
            </w:r>
          </w:p>
        </w:tc>
        <w:tc>
          <w:tcPr>
            <w:tcW w:w="3073" w:type="dxa"/>
          </w:tcPr>
          <w:p w:rsidR="009F158D" w:rsidRPr="0040693A" w:rsidRDefault="009F158D" w:rsidP="0034075F">
            <w:pPr>
              <w:pStyle w:val="Default"/>
              <w:ind w:left="174" w:right="64"/>
              <w:jc w:val="both"/>
              <w:rPr>
                <w:rFonts w:ascii="Trebuchet MS" w:hAnsi="Trebuchet MS"/>
                <w:sz w:val="22"/>
                <w:szCs w:val="22"/>
                <w:lang w:val="es-ES"/>
              </w:rPr>
            </w:pPr>
            <w:r w:rsidRPr="0040693A">
              <w:rPr>
                <w:rFonts w:ascii="Trebuchet MS" w:hAnsi="Trebuchet MS"/>
                <w:sz w:val="22"/>
                <w:szCs w:val="22"/>
                <w:lang w:val="es-ES"/>
              </w:rPr>
              <w:t xml:space="preserve">Suelos y zonas de contacto frecuente (puertas, pomos, pasamanos, etc.) </w:t>
            </w:r>
          </w:p>
          <w:p w:rsidR="009F158D" w:rsidRPr="0040693A" w:rsidRDefault="009F158D" w:rsidP="0034075F">
            <w:pPr>
              <w:pStyle w:val="Default"/>
              <w:ind w:left="174" w:right="64"/>
              <w:jc w:val="both"/>
              <w:rPr>
                <w:rFonts w:ascii="Trebuchet MS" w:hAnsi="Trebuchet MS"/>
                <w:sz w:val="22"/>
                <w:szCs w:val="22"/>
                <w:lang w:val="es-ES"/>
              </w:rPr>
            </w:pPr>
            <w:r w:rsidRPr="0040693A">
              <w:rPr>
                <w:rFonts w:ascii="Trebuchet MS" w:hAnsi="Trebuchet MS"/>
                <w:sz w:val="22"/>
                <w:szCs w:val="22"/>
                <w:lang w:val="es-ES"/>
              </w:rPr>
              <w:t>Materiales de uso común.</w:t>
            </w:r>
          </w:p>
          <w:p w:rsidR="009F158D" w:rsidRPr="0040693A" w:rsidRDefault="009F158D" w:rsidP="0034075F">
            <w:pPr>
              <w:pStyle w:val="Default"/>
              <w:ind w:left="174" w:right="64"/>
              <w:jc w:val="both"/>
              <w:rPr>
                <w:rFonts w:ascii="Trebuchet MS" w:hAnsi="Trebuchet MS"/>
                <w:sz w:val="22"/>
                <w:szCs w:val="22"/>
                <w:lang w:val="es-ES"/>
              </w:rPr>
            </w:pPr>
          </w:p>
        </w:tc>
        <w:tc>
          <w:tcPr>
            <w:tcW w:w="0" w:type="auto"/>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 xml:space="preserve">1 vez/día </w:t>
            </w:r>
          </w:p>
        </w:tc>
        <w:tc>
          <w:tcPr>
            <w:tcW w:w="0" w:type="auto"/>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Ayuntamiento</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left="142" w:right="142"/>
              <w:jc w:val="both"/>
              <w:rPr>
                <w:rFonts w:ascii="Trebuchet MS" w:hAnsi="Trebuchet MS"/>
              </w:rPr>
            </w:pPr>
            <w:r w:rsidRPr="0040693A">
              <w:rPr>
                <w:rFonts w:ascii="Trebuchet MS" w:hAnsi="Trebuchet MS"/>
              </w:rPr>
              <w:t>Zona administrativa</w:t>
            </w:r>
          </w:p>
        </w:tc>
        <w:tc>
          <w:tcPr>
            <w:tcW w:w="3073" w:type="dxa"/>
          </w:tcPr>
          <w:p w:rsidR="009F158D" w:rsidRPr="0040693A" w:rsidRDefault="009F158D" w:rsidP="0034075F">
            <w:pPr>
              <w:pStyle w:val="Default"/>
              <w:ind w:left="174" w:right="64"/>
              <w:jc w:val="both"/>
              <w:rPr>
                <w:rFonts w:ascii="Trebuchet MS" w:hAnsi="Trebuchet MS"/>
                <w:sz w:val="22"/>
                <w:szCs w:val="22"/>
                <w:lang w:val="es-ES"/>
              </w:rPr>
            </w:pPr>
            <w:r w:rsidRPr="0040693A">
              <w:rPr>
                <w:rFonts w:ascii="Trebuchet MS" w:hAnsi="Trebuchet MS"/>
                <w:sz w:val="22"/>
                <w:szCs w:val="22"/>
                <w:lang w:val="es-ES"/>
              </w:rPr>
              <w:t xml:space="preserve">Suelos y zonas de contacto frecuente (puertas, pomos) </w:t>
            </w:r>
          </w:p>
          <w:p w:rsidR="009F158D" w:rsidRPr="0040693A" w:rsidRDefault="009F158D" w:rsidP="0034075F">
            <w:pPr>
              <w:pStyle w:val="Default"/>
              <w:ind w:left="174" w:right="64"/>
              <w:rPr>
                <w:rFonts w:ascii="Trebuchet MS" w:hAnsi="Trebuchet MS"/>
                <w:sz w:val="22"/>
                <w:szCs w:val="22"/>
                <w:lang w:val="es-ES"/>
              </w:rPr>
            </w:pPr>
            <w:r w:rsidRPr="0040693A">
              <w:rPr>
                <w:rFonts w:ascii="Trebuchet MS" w:hAnsi="Trebuchet MS"/>
                <w:sz w:val="22"/>
                <w:szCs w:val="22"/>
                <w:lang w:val="es-ES"/>
              </w:rPr>
              <w:t xml:space="preserve">Ordenadores/impresoras/ </w:t>
            </w:r>
          </w:p>
          <w:p w:rsidR="009F158D" w:rsidRPr="0040693A" w:rsidRDefault="009F158D" w:rsidP="0034075F">
            <w:pPr>
              <w:pStyle w:val="Default"/>
              <w:ind w:left="174" w:right="64"/>
              <w:rPr>
                <w:rFonts w:ascii="Trebuchet MS" w:hAnsi="Trebuchet MS"/>
                <w:sz w:val="22"/>
                <w:szCs w:val="22"/>
                <w:lang w:val="es-ES"/>
              </w:rPr>
            </w:pPr>
            <w:r w:rsidRPr="0040693A">
              <w:rPr>
                <w:rFonts w:ascii="Trebuchet MS" w:hAnsi="Trebuchet MS"/>
                <w:sz w:val="22"/>
                <w:szCs w:val="22"/>
                <w:lang w:val="es-ES"/>
              </w:rPr>
              <w:t xml:space="preserve">teléfonos </w:t>
            </w:r>
          </w:p>
          <w:p w:rsidR="009F158D" w:rsidRPr="0040693A" w:rsidRDefault="009F158D" w:rsidP="0034075F">
            <w:pPr>
              <w:pStyle w:val="Default"/>
              <w:ind w:left="174" w:right="64"/>
              <w:jc w:val="both"/>
              <w:rPr>
                <w:rFonts w:ascii="Trebuchet MS" w:hAnsi="Trebuchet MS"/>
                <w:sz w:val="22"/>
                <w:szCs w:val="22"/>
                <w:lang w:val="es-ES"/>
              </w:rPr>
            </w:pPr>
          </w:p>
          <w:p w:rsidR="009F158D" w:rsidRPr="0040693A" w:rsidRDefault="009F158D" w:rsidP="0034075F">
            <w:pPr>
              <w:pStyle w:val="TableParagraph"/>
              <w:ind w:left="174" w:right="64"/>
              <w:jc w:val="both"/>
              <w:rPr>
                <w:rFonts w:ascii="Trebuchet MS" w:hAnsi="Trebuchet MS"/>
                <w:lang w:val="es-ES"/>
              </w:rPr>
            </w:pPr>
          </w:p>
        </w:tc>
        <w:tc>
          <w:tcPr>
            <w:tcW w:w="0" w:type="auto"/>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 xml:space="preserve">1 vez/día </w:t>
            </w:r>
          </w:p>
        </w:tc>
        <w:tc>
          <w:tcPr>
            <w:tcW w:w="0" w:type="auto"/>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Ayuntamiento</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 xml:space="preserve">Zona </w:t>
            </w:r>
            <w:r>
              <w:rPr>
                <w:rFonts w:ascii="Trebuchet MS" w:hAnsi="Trebuchet MS"/>
                <w:lang w:val="es-ES"/>
              </w:rPr>
              <w:t>de recreo de educación infantil</w:t>
            </w:r>
          </w:p>
        </w:tc>
        <w:tc>
          <w:tcPr>
            <w:tcW w:w="3073" w:type="dxa"/>
          </w:tcPr>
          <w:p w:rsidR="009F158D" w:rsidRPr="0040693A" w:rsidRDefault="009F158D" w:rsidP="0034075F">
            <w:pPr>
              <w:pStyle w:val="Default"/>
              <w:ind w:left="174" w:right="64"/>
              <w:jc w:val="both"/>
              <w:rPr>
                <w:rFonts w:ascii="Trebuchet MS" w:hAnsi="Trebuchet MS"/>
                <w:sz w:val="22"/>
                <w:szCs w:val="22"/>
                <w:lang w:val="es-ES"/>
              </w:rPr>
            </w:pPr>
            <w:r w:rsidRPr="0040693A">
              <w:rPr>
                <w:rFonts w:ascii="Trebuchet MS" w:hAnsi="Trebuchet MS"/>
                <w:sz w:val="22"/>
                <w:szCs w:val="22"/>
                <w:lang w:val="es-ES"/>
              </w:rPr>
              <w:t xml:space="preserve"> Elementos de uso común.</w:t>
            </w:r>
          </w:p>
        </w:tc>
        <w:tc>
          <w:tcPr>
            <w:tcW w:w="0" w:type="auto"/>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 xml:space="preserve">1 vez/día </w:t>
            </w:r>
          </w:p>
        </w:tc>
        <w:tc>
          <w:tcPr>
            <w:tcW w:w="0" w:type="auto"/>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Ayuntamiento</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 xml:space="preserve">Zona </w:t>
            </w:r>
            <w:r>
              <w:rPr>
                <w:rFonts w:ascii="Trebuchet MS" w:hAnsi="Trebuchet MS"/>
                <w:lang w:val="es-ES"/>
              </w:rPr>
              <w:t>de recreo de educación primaria</w:t>
            </w:r>
          </w:p>
        </w:tc>
        <w:tc>
          <w:tcPr>
            <w:tcW w:w="3073" w:type="dxa"/>
          </w:tcPr>
          <w:p w:rsidR="009F158D" w:rsidRPr="0040693A" w:rsidRDefault="009F158D" w:rsidP="0034075F">
            <w:pPr>
              <w:pStyle w:val="Default"/>
              <w:ind w:left="174" w:right="64"/>
              <w:jc w:val="both"/>
              <w:rPr>
                <w:rFonts w:ascii="Trebuchet MS" w:hAnsi="Trebuchet MS"/>
                <w:sz w:val="22"/>
                <w:szCs w:val="22"/>
                <w:lang w:val="es-ES"/>
              </w:rPr>
            </w:pPr>
            <w:r w:rsidRPr="0040693A">
              <w:rPr>
                <w:rFonts w:ascii="Trebuchet MS" w:hAnsi="Trebuchet MS"/>
                <w:sz w:val="22"/>
                <w:szCs w:val="22"/>
                <w:lang w:val="es-ES"/>
              </w:rPr>
              <w:t>Elementos de uso común.</w:t>
            </w:r>
          </w:p>
        </w:tc>
        <w:tc>
          <w:tcPr>
            <w:tcW w:w="0" w:type="auto"/>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 xml:space="preserve">1 vez/día </w:t>
            </w:r>
          </w:p>
        </w:tc>
        <w:tc>
          <w:tcPr>
            <w:tcW w:w="0" w:type="auto"/>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Ayuntamiento</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left="142" w:right="142"/>
              <w:jc w:val="both"/>
              <w:rPr>
                <w:rFonts w:ascii="Trebuchet MS" w:hAnsi="Trebuchet MS"/>
              </w:rPr>
            </w:pPr>
            <w:r w:rsidRPr="0040693A">
              <w:rPr>
                <w:rFonts w:ascii="Trebuchet MS" w:hAnsi="Trebuchet MS"/>
              </w:rPr>
              <w:t>Comedor</w:t>
            </w:r>
          </w:p>
        </w:tc>
        <w:tc>
          <w:tcPr>
            <w:tcW w:w="3073" w:type="dxa"/>
          </w:tcPr>
          <w:p w:rsidR="009F158D" w:rsidRPr="0040693A" w:rsidRDefault="009F158D" w:rsidP="0034075F">
            <w:pPr>
              <w:pStyle w:val="Default"/>
              <w:ind w:left="174" w:right="64"/>
              <w:rPr>
                <w:rFonts w:ascii="Trebuchet MS" w:hAnsi="Trebuchet MS"/>
                <w:sz w:val="22"/>
                <w:szCs w:val="22"/>
                <w:lang w:val="es-ES"/>
              </w:rPr>
            </w:pPr>
            <w:r w:rsidRPr="0040693A">
              <w:rPr>
                <w:rFonts w:ascii="Trebuchet MS" w:hAnsi="Trebuchet MS"/>
                <w:sz w:val="22"/>
                <w:szCs w:val="22"/>
                <w:lang w:val="es-ES"/>
              </w:rPr>
              <w:t xml:space="preserve">Suelos ,interruptores, mesas, sillas </w:t>
            </w:r>
          </w:p>
          <w:p w:rsidR="009F158D" w:rsidRPr="0040693A" w:rsidRDefault="009F158D" w:rsidP="0034075F">
            <w:pPr>
              <w:pStyle w:val="Default"/>
              <w:ind w:left="174" w:right="64"/>
              <w:rPr>
                <w:rFonts w:ascii="Trebuchet MS" w:hAnsi="Trebuchet MS"/>
                <w:sz w:val="22"/>
                <w:szCs w:val="22"/>
                <w:lang w:val="es-ES"/>
              </w:rPr>
            </w:pPr>
            <w:r w:rsidRPr="0040693A">
              <w:rPr>
                <w:rFonts w:ascii="Trebuchet MS" w:hAnsi="Trebuchet MS"/>
                <w:sz w:val="22"/>
                <w:szCs w:val="22"/>
                <w:lang w:val="es-ES"/>
              </w:rPr>
              <w:t xml:space="preserve">Zonas de contacto frecuente (puertas, pomos, pasamanos, etc.) </w:t>
            </w:r>
          </w:p>
          <w:p w:rsidR="009F158D" w:rsidRPr="0040693A" w:rsidRDefault="009F158D" w:rsidP="0034075F">
            <w:pPr>
              <w:pStyle w:val="Default"/>
              <w:ind w:left="174" w:right="64"/>
              <w:rPr>
                <w:rFonts w:ascii="Trebuchet MS" w:hAnsi="Trebuchet MS"/>
                <w:sz w:val="22"/>
                <w:szCs w:val="22"/>
              </w:rPr>
            </w:pPr>
            <w:r w:rsidRPr="0040693A">
              <w:rPr>
                <w:rFonts w:ascii="Trebuchet MS" w:hAnsi="Trebuchet MS"/>
                <w:sz w:val="22"/>
                <w:szCs w:val="22"/>
              </w:rPr>
              <w:t>Utensilios de comedor</w:t>
            </w:r>
          </w:p>
        </w:tc>
        <w:tc>
          <w:tcPr>
            <w:tcW w:w="0" w:type="auto"/>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 xml:space="preserve">1 vez/día </w:t>
            </w:r>
          </w:p>
        </w:tc>
        <w:tc>
          <w:tcPr>
            <w:tcW w:w="0" w:type="auto"/>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Personal de Clece</w:t>
            </w:r>
          </w:p>
        </w:tc>
      </w:tr>
    </w:tbl>
    <w:p w:rsidR="009F158D" w:rsidRDefault="009F158D" w:rsidP="009F158D"/>
    <w:p w:rsidR="009F158D" w:rsidRPr="00B53A16" w:rsidRDefault="009F158D" w:rsidP="009F158D">
      <w:pPr>
        <w:ind w:firstLine="708"/>
        <w:jc w:val="both"/>
        <w:rPr>
          <w:rFonts w:ascii="Trebuchet MS" w:hAnsi="Trebuchet MS"/>
        </w:rPr>
      </w:pPr>
      <w:r w:rsidRPr="00B53A16">
        <w:rPr>
          <w:rFonts w:ascii="Trebuchet MS" w:hAnsi="Trebuchet MS"/>
        </w:rPr>
        <w:t>Se comunicará al ayuntamiento las necesidades de limpieza y desinfección, pero serán ellos los que dentro de sus posibilidades puedan o no realizar dicha labor.</w:t>
      </w:r>
      <w:r w:rsidRPr="00B53A16">
        <w:rPr>
          <w:rFonts w:ascii="Trebuchet MS" w:hAnsi="Trebuchet MS"/>
          <w:color w:val="BFBFBF" w:themeColor="background1" w:themeShade="BF"/>
        </w:rPr>
        <w:br w:type="page"/>
      </w:r>
    </w:p>
    <w:p w:rsidR="009F158D" w:rsidRPr="00235D19" w:rsidRDefault="009F158D" w:rsidP="009F158D">
      <w:pPr>
        <w:pStyle w:val="Ttulo1"/>
        <w:numPr>
          <w:ilvl w:val="0"/>
          <w:numId w:val="5"/>
        </w:numPr>
        <w:rPr>
          <w:vanish/>
        </w:rPr>
      </w:pPr>
      <w:bookmarkStart w:id="10" w:name="_Toc46059814"/>
      <w:r w:rsidRPr="00235D19">
        <w:lastRenderedPageBreak/>
        <w:t>CRITERIOS PARA LA UTILIZACIÓN DE ESPACIOS Y DISTRIBUCIÓN DE HORARIOS</w:t>
      </w:r>
      <w:bookmarkEnd w:id="10"/>
    </w:p>
    <w:p w:rsidR="009F158D" w:rsidRPr="0040693A" w:rsidRDefault="009F158D" w:rsidP="009F158D">
      <w:pPr>
        <w:pStyle w:val="Prrafodelista"/>
        <w:numPr>
          <w:ilvl w:val="1"/>
          <w:numId w:val="5"/>
        </w:numPr>
        <w:spacing w:line="360" w:lineRule="auto"/>
        <w:jc w:val="both"/>
        <w:rPr>
          <w:rFonts w:ascii="Trebuchet MS" w:hAnsi="Trebuchet MS"/>
          <w:b/>
          <w:sz w:val="22"/>
          <w:szCs w:val="22"/>
        </w:rPr>
      </w:pPr>
    </w:p>
    <w:p w:rsidR="009F158D" w:rsidRPr="0040693A" w:rsidRDefault="009F158D" w:rsidP="009F158D">
      <w:pPr>
        <w:pStyle w:val="Ttulo2"/>
        <w:ind w:firstLine="708"/>
      </w:pPr>
      <w:bookmarkStart w:id="11" w:name="_Toc46059815"/>
      <w:r>
        <w:t xml:space="preserve">3.1 </w:t>
      </w:r>
      <w:r w:rsidRPr="0040693A">
        <w:t>Medida</w:t>
      </w:r>
      <w:r>
        <w:t>s de acceso al centro educativo</w:t>
      </w:r>
      <w:bookmarkEnd w:id="11"/>
    </w:p>
    <w:p w:rsidR="009F158D" w:rsidRDefault="009F158D" w:rsidP="009F158D">
      <w:pPr>
        <w:pStyle w:val="Default"/>
        <w:ind w:firstLine="708"/>
        <w:jc w:val="both"/>
        <w:rPr>
          <w:rFonts w:ascii="Trebuchet MS" w:hAnsi="Trebuchet MS"/>
          <w:iCs/>
          <w:sz w:val="22"/>
          <w:szCs w:val="22"/>
        </w:rPr>
      </w:pPr>
    </w:p>
    <w:p w:rsidR="009F158D" w:rsidRDefault="009F158D" w:rsidP="009F158D">
      <w:pPr>
        <w:pStyle w:val="Default"/>
        <w:ind w:firstLine="708"/>
        <w:jc w:val="both"/>
        <w:rPr>
          <w:rFonts w:ascii="Trebuchet MS" w:hAnsi="Trebuchet MS"/>
          <w:iCs/>
          <w:sz w:val="22"/>
          <w:szCs w:val="22"/>
        </w:rPr>
      </w:pPr>
      <w:r w:rsidRPr="0040693A">
        <w:rPr>
          <w:rFonts w:ascii="Trebuchet MS" w:hAnsi="Trebuchet MS"/>
          <w:iCs/>
          <w:sz w:val="22"/>
          <w:szCs w:val="22"/>
        </w:rPr>
        <w:t>Se establecerán tantos accesos como sea posible y todos controlados por personal del centro educativo. El uso de mascarilla será obligatorio para todo el alumnado mayor de 6 años, en el caso de situaciones en las que no se pueda mantener la distancia de seguridad mínima y durante la salida y entrada al centro educativo. Las personas responsables de la acogida en el momento de la llegada y acompañamiento al aula, si la hubiera, llevarán mascarilla.</w:t>
      </w:r>
    </w:p>
    <w:p w:rsidR="009F158D" w:rsidRDefault="009F158D" w:rsidP="009F158D">
      <w:pPr>
        <w:pStyle w:val="Default"/>
        <w:ind w:firstLine="708"/>
        <w:jc w:val="both"/>
        <w:rPr>
          <w:rFonts w:ascii="Trebuchet MS" w:hAnsi="Trebuchet MS"/>
          <w:iCs/>
          <w:sz w:val="22"/>
          <w:szCs w:val="22"/>
        </w:rPr>
      </w:pPr>
    </w:p>
    <w:p w:rsidR="009F158D" w:rsidRDefault="00BA0A3A" w:rsidP="009F158D">
      <w:pPr>
        <w:pStyle w:val="Default"/>
        <w:ind w:firstLine="708"/>
        <w:jc w:val="both"/>
        <w:rPr>
          <w:rFonts w:ascii="Trebuchet MS" w:hAnsi="Trebuchet MS"/>
          <w:iCs/>
          <w:sz w:val="22"/>
          <w:szCs w:val="22"/>
        </w:rPr>
      </w:pPr>
      <w:r>
        <w:rPr>
          <w:rFonts w:ascii="Trebuchet MS" w:hAnsi="Trebuchet MS"/>
          <w:iCs/>
          <w:sz w:val="22"/>
          <w:szCs w:val="22"/>
        </w:rPr>
        <w:t>E</w:t>
      </w:r>
      <w:r w:rsidR="009F158D" w:rsidRPr="0040693A">
        <w:rPr>
          <w:rFonts w:ascii="Trebuchet MS" w:hAnsi="Trebuchet MS"/>
          <w:iCs/>
          <w:sz w:val="22"/>
          <w:szCs w:val="22"/>
        </w:rPr>
        <w:t>l profesor</w:t>
      </w:r>
      <w:r>
        <w:rPr>
          <w:rFonts w:ascii="Trebuchet MS" w:hAnsi="Trebuchet MS"/>
          <w:iCs/>
          <w:sz w:val="22"/>
          <w:szCs w:val="22"/>
        </w:rPr>
        <w:t>ado se situará en ambas entradas al centro, dispensando gel hidroalcohólico y tomando la temperatura de los alumnos.</w:t>
      </w:r>
    </w:p>
    <w:p w:rsidR="009F158D" w:rsidRDefault="009F158D" w:rsidP="009F158D">
      <w:pPr>
        <w:pStyle w:val="Default"/>
        <w:ind w:firstLine="708"/>
        <w:jc w:val="both"/>
        <w:rPr>
          <w:rFonts w:ascii="Trebuchet MS" w:hAnsi="Trebuchet MS"/>
          <w:iCs/>
          <w:sz w:val="22"/>
          <w:szCs w:val="22"/>
        </w:rPr>
      </w:pPr>
    </w:p>
    <w:p w:rsidR="009F158D" w:rsidRDefault="009F158D" w:rsidP="009F158D">
      <w:pPr>
        <w:pStyle w:val="Default"/>
        <w:ind w:firstLine="708"/>
        <w:jc w:val="both"/>
        <w:rPr>
          <w:rFonts w:ascii="Trebuchet MS" w:hAnsi="Trebuchet MS" w:cstheme="minorBidi"/>
          <w:iCs/>
          <w:color w:val="auto"/>
          <w:sz w:val="22"/>
          <w:szCs w:val="22"/>
        </w:rPr>
      </w:pPr>
      <w:r w:rsidRPr="0040693A">
        <w:rPr>
          <w:rFonts w:ascii="Trebuchet MS" w:hAnsi="Trebuchet MS" w:cstheme="minorBidi"/>
          <w:iCs/>
          <w:color w:val="auto"/>
          <w:sz w:val="22"/>
          <w:szCs w:val="22"/>
        </w:rPr>
        <w:t xml:space="preserve">Cada grupo estable de convivencia debe tendrá asignado su acceso, zonas de paso, de recreo, aseos, procurando no utilizar los espacios designados a otro grupo en ningúnmomento. </w:t>
      </w:r>
    </w:p>
    <w:p w:rsidR="009F158D" w:rsidRDefault="009F158D" w:rsidP="009F158D">
      <w:pPr>
        <w:pStyle w:val="Default"/>
        <w:ind w:firstLine="708"/>
        <w:jc w:val="both"/>
        <w:rPr>
          <w:rFonts w:ascii="Trebuchet MS" w:hAnsi="Trebuchet MS" w:cstheme="minorBidi"/>
          <w:iCs/>
          <w:color w:val="auto"/>
          <w:sz w:val="22"/>
          <w:szCs w:val="22"/>
        </w:rPr>
      </w:pPr>
    </w:p>
    <w:tbl>
      <w:tblPr>
        <w:tblStyle w:val="Tablaconcuadrcula"/>
        <w:tblW w:w="9322" w:type="dxa"/>
        <w:tblLook w:val="04A0"/>
      </w:tblPr>
      <w:tblGrid>
        <w:gridCol w:w="2376"/>
        <w:gridCol w:w="2694"/>
        <w:gridCol w:w="4252"/>
      </w:tblGrid>
      <w:tr w:rsidR="009F158D" w:rsidTr="0034075F">
        <w:tc>
          <w:tcPr>
            <w:tcW w:w="2376"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GRUPO</w:t>
            </w:r>
          </w:p>
        </w:tc>
        <w:tc>
          <w:tcPr>
            <w:tcW w:w="2694"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ENTRADA</w:t>
            </w:r>
          </w:p>
        </w:tc>
        <w:tc>
          <w:tcPr>
            <w:tcW w:w="4252"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HORARIO</w:t>
            </w:r>
          </w:p>
        </w:tc>
      </w:tr>
      <w:tr w:rsidR="009F158D" w:rsidTr="0034075F">
        <w:tc>
          <w:tcPr>
            <w:tcW w:w="2376"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Infantil</w:t>
            </w:r>
          </w:p>
        </w:tc>
        <w:tc>
          <w:tcPr>
            <w:tcW w:w="2694"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Porche delantero</w:t>
            </w:r>
          </w:p>
        </w:tc>
        <w:tc>
          <w:tcPr>
            <w:tcW w:w="4252"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Los primeros a las 9:00</w:t>
            </w:r>
          </w:p>
        </w:tc>
      </w:tr>
      <w:tr w:rsidR="00BA0A3A" w:rsidTr="0034075F">
        <w:tc>
          <w:tcPr>
            <w:tcW w:w="2376" w:type="dxa"/>
          </w:tcPr>
          <w:p w:rsidR="00BA0A3A" w:rsidRDefault="00BA0A3A" w:rsidP="0034075F">
            <w:pPr>
              <w:pStyle w:val="Default"/>
              <w:jc w:val="both"/>
              <w:rPr>
                <w:rFonts w:ascii="Trebuchet MS" w:hAnsi="Trebuchet MS"/>
                <w:iCs/>
                <w:sz w:val="22"/>
                <w:szCs w:val="22"/>
              </w:rPr>
            </w:pPr>
            <w:r>
              <w:rPr>
                <w:rFonts w:ascii="Trebuchet MS" w:hAnsi="Trebuchet MS"/>
                <w:iCs/>
                <w:sz w:val="22"/>
                <w:szCs w:val="22"/>
              </w:rPr>
              <w:t>Primero y segundo</w:t>
            </w:r>
          </w:p>
        </w:tc>
        <w:tc>
          <w:tcPr>
            <w:tcW w:w="2694" w:type="dxa"/>
          </w:tcPr>
          <w:p w:rsidR="00BA0A3A" w:rsidRDefault="00BA0A3A" w:rsidP="0034075F">
            <w:pPr>
              <w:pStyle w:val="Default"/>
              <w:jc w:val="both"/>
              <w:rPr>
                <w:rFonts w:ascii="Trebuchet MS" w:hAnsi="Trebuchet MS"/>
                <w:iCs/>
                <w:sz w:val="22"/>
                <w:szCs w:val="22"/>
              </w:rPr>
            </w:pPr>
            <w:r>
              <w:rPr>
                <w:rFonts w:ascii="Trebuchet MS" w:hAnsi="Trebuchet MS"/>
                <w:iCs/>
                <w:sz w:val="22"/>
                <w:szCs w:val="22"/>
              </w:rPr>
              <w:t>Porche trasero</w:t>
            </w:r>
          </w:p>
        </w:tc>
        <w:tc>
          <w:tcPr>
            <w:tcW w:w="4252" w:type="dxa"/>
          </w:tcPr>
          <w:p w:rsidR="00BA0A3A" w:rsidRDefault="00BA0A3A" w:rsidP="0063065B">
            <w:pPr>
              <w:pStyle w:val="Default"/>
              <w:jc w:val="both"/>
              <w:rPr>
                <w:rFonts w:ascii="Trebuchet MS" w:hAnsi="Trebuchet MS"/>
                <w:iCs/>
                <w:sz w:val="22"/>
                <w:szCs w:val="22"/>
              </w:rPr>
            </w:pPr>
            <w:r>
              <w:rPr>
                <w:rFonts w:ascii="Trebuchet MS" w:hAnsi="Trebuchet MS"/>
                <w:iCs/>
                <w:sz w:val="22"/>
                <w:szCs w:val="22"/>
              </w:rPr>
              <w:t>Los primeros a las 9:00</w:t>
            </w:r>
          </w:p>
        </w:tc>
      </w:tr>
      <w:tr w:rsidR="00BA0A3A" w:rsidTr="0034075F">
        <w:tc>
          <w:tcPr>
            <w:tcW w:w="2376" w:type="dxa"/>
          </w:tcPr>
          <w:p w:rsidR="00BA0A3A" w:rsidRDefault="00BA0A3A" w:rsidP="0034075F">
            <w:pPr>
              <w:pStyle w:val="Default"/>
              <w:jc w:val="both"/>
              <w:rPr>
                <w:rFonts w:ascii="Trebuchet MS" w:hAnsi="Trebuchet MS"/>
                <w:iCs/>
                <w:sz w:val="22"/>
                <w:szCs w:val="22"/>
              </w:rPr>
            </w:pPr>
            <w:r>
              <w:rPr>
                <w:rFonts w:ascii="Trebuchet MS" w:hAnsi="Trebuchet MS"/>
                <w:iCs/>
                <w:sz w:val="22"/>
                <w:szCs w:val="22"/>
              </w:rPr>
              <w:t>Tercero y cuarto</w:t>
            </w:r>
          </w:p>
        </w:tc>
        <w:tc>
          <w:tcPr>
            <w:tcW w:w="2694" w:type="dxa"/>
          </w:tcPr>
          <w:p w:rsidR="00BA0A3A" w:rsidRDefault="00BA0A3A" w:rsidP="0034075F">
            <w:pPr>
              <w:pStyle w:val="Default"/>
              <w:jc w:val="both"/>
              <w:rPr>
                <w:rFonts w:ascii="Trebuchet MS" w:hAnsi="Trebuchet MS"/>
                <w:iCs/>
                <w:sz w:val="22"/>
                <w:szCs w:val="22"/>
              </w:rPr>
            </w:pPr>
            <w:r>
              <w:rPr>
                <w:rFonts w:ascii="Trebuchet MS" w:hAnsi="Trebuchet MS"/>
                <w:iCs/>
                <w:sz w:val="22"/>
                <w:szCs w:val="22"/>
              </w:rPr>
              <w:t>Porche trasero</w:t>
            </w:r>
          </w:p>
        </w:tc>
        <w:tc>
          <w:tcPr>
            <w:tcW w:w="4252" w:type="dxa"/>
          </w:tcPr>
          <w:p w:rsidR="00BA0A3A" w:rsidRDefault="00BA0A3A" w:rsidP="0063065B">
            <w:pPr>
              <w:pStyle w:val="Default"/>
              <w:jc w:val="both"/>
              <w:rPr>
                <w:rFonts w:ascii="Trebuchet MS" w:hAnsi="Trebuchet MS"/>
                <w:iCs/>
                <w:sz w:val="22"/>
                <w:szCs w:val="22"/>
              </w:rPr>
            </w:pPr>
            <w:r>
              <w:rPr>
                <w:rFonts w:ascii="Trebuchet MS" w:hAnsi="Trebuchet MS"/>
                <w:iCs/>
                <w:sz w:val="22"/>
                <w:szCs w:val="22"/>
              </w:rPr>
              <w:t>A continuación de 1</w:t>
            </w:r>
            <w:r>
              <w:rPr>
                <w:rFonts w:ascii="Trebuchet MS" w:hAnsi="Trebuchet MS"/>
                <w:iCs/>
                <w:sz w:val="22"/>
                <w:szCs w:val="22"/>
              </w:rPr>
              <w:t>º y</w:t>
            </w:r>
            <w:r>
              <w:rPr>
                <w:rFonts w:ascii="Trebuchet MS" w:hAnsi="Trebuchet MS"/>
                <w:iCs/>
                <w:sz w:val="22"/>
                <w:szCs w:val="22"/>
              </w:rPr>
              <w:t xml:space="preserve"> 2</w:t>
            </w:r>
            <w:r>
              <w:rPr>
                <w:rFonts w:ascii="Trebuchet MS" w:hAnsi="Trebuchet MS"/>
                <w:iCs/>
                <w:sz w:val="22"/>
                <w:szCs w:val="22"/>
              </w:rPr>
              <w:t>º</w:t>
            </w:r>
          </w:p>
        </w:tc>
      </w:tr>
      <w:tr w:rsidR="00BA0A3A" w:rsidTr="0034075F">
        <w:tc>
          <w:tcPr>
            <w:tcW w:w="2376" w:type="dxa"/>
          </w:tcPr>
          <w:p w:rsidR="00BA0A3A" w:rsidRDefault="00BA0A3A" w:rsidP="0034075F">
            <w:pPr>
              <w:pStyle w:val="Default"/>
              <w:jc w:val="both"/>
              <w:rPr>
                <w:rFonts w:ascii="Trebuchet MS" w:hAnsi="Trebuchet MS"/>
                <w:iCs/>
                <w:sz w:val="22"/>
                <w:szCs w:val="22"/>
              </w:rPr>
            </w:pPr>
            <w:r>
              <w:rPr>
                <w:rFonts w:ascii="Trebuchet MS" w:hAnsi="Trebuchet MS"/>
                <w:iCs/>
                <w:sz w:val="22"/>
                <w:szCs w:val="22"/>
              </w:rPr>
              <w:t>Quinto y sexto</w:t>
            </w:r>
          </w:p>
        </w:tc>
        <w:tc>
          <w:tcPr>
            <w:tcW w:w="2694" w:type="dxa"/>
          </w:tcPr>
          <w:p w:rsidR="00BA0A3A" w:rsidRDefault="00BA0A3A" w:rsidP="0034075F">
            <w:pPr>
              <w:pStyle w:val="Default"/>
              <w:jc w:val="both"/>
              <w:rPr>
                <w:rFonts w:ascii="Trebuchet MS" w:hAnsi="Trebuchet MS"/>
                <w:iCs/>
                <w:sz w:val="22"/>
                <w:szCs w:val="22"/>
              </w:rPr>
            </w:pPr>
            <w:r>
              <w:rPr>
                <w:rFonts w:ascii="Trebuchet MS" w:hAnsi="Trebuchet MS"/>
                <w:iCs/>
                <w:sz w:val="22"/>
                <w:szCs w:val="22"/>
              </w:rPr>
              <w:t>Porche trasero</w:t>
            </w:r>
          </w:p>
        </w:tc>
        <w:tc>
          <w:tcPr>
            <w:tcW w:w="4252" w:type="dxa"/>
          </w:tcPr>
          <w:p w:rsidR="00BA0A3A" w:rsidRDefault="00BA0A3A" w:rsidP="0034075F">
            <w:pPr>
              <w:pStyle w:val="Default"/>
              <w:jc w:val="both"/>
              <w:rPr>
                <w:rFonts w:ascii="Trebuchet MS" w:hAnsi="Trebuchet MS"/>
                <w:iCs/>
                <w:sz w:val="22"/>
                <w:szCs w:val="22"/>
              </w:rPr>
            </w:pPr>
            <w:r>
              <w:rPr>
                <w:rFonts w:ascii="Trebuchet MS" w:hAnsi="Trebuchet MS"/>
                <w:iCs/>
                <w:sz w:val="22"/>
                <w:szCs w:val="22"/>
              </w:rPr>
              <w:t>A continuación de 3º y 4º</w:t>
            </w:r>
          </w:p>
        </w:tc>
      </w:tr>
    </w:tbl>
    <w:p w:rsidR="009F158D" w:rsidRDefault="009F158D" w:rsidP="009F158D">
      <w:pPr>
        <w:pStyle w:val="Default"/>
        <w:ind w:firstLine="708"/>
        <w:jc w:val="both"/>
        <w:rPr>
          <w:rFonts w:ascii="Trebuchet MS" w:hAnsi="Trebuchet MS"/>
          <w:iCs/>
          <w:sz w:val="22"/>
          <w:szCs w:val="22"/>
        </w:rPr>
      </w:pPr>
    </w:p>
    <w:p w:rsidR="009F158D" w:rsidRPr="0053117C" w:rsidRDefault="009F158D" w:rsidP="009F158D">
      <w:pPr>
        <w:pStyle w:val="Default"/>
        <w:ind w:firstLine="708"/>
        <w:jc w:val="both"/>
        <w:rPr>
          <w:rFonts w:ascii="Trebuchet MS" w:hAnsi="Trebuchet MS"/>
          <w:iCs/>
          <w:sz w:val="22"/>
          <w:szCs w:val="22"/>
        </w:rPr>
      </w:pPr>
    </w:p>
    <w:p w:rsidR="009F158D" w:rsidRPr="0040693A" w:rsidRDefault="009F158D" w:rsidP="009F158D">
      <w:pPr>
        <w:pStyle w:val="Default"/>
        <w:ind w:firstLine="708"/>
        <w:jc w:val="both"/>
        <w:rPr>
          <w:rFonts w:ascii="Trebuchet MS" w:hAnsi="Trebuchet MS"/>
          <w:sz w:val="22"/>
          <w:szCs w:val="22"/>
        </w:rPr>
      </w:pPr>
      <w:r w:rsidRPr="0040693A">
        <w:rPr>
          <w:rFonts w:ascii="Trebuchet MS" w:hAnsi="Trebuchet MS"/>
          <w:sz w:val="22"/>
          <w:szCs w:val="22"/>
        </w:rPr>
        <w:t xml:space="preserve">La entrada y salida serán escalonadas. </w:t>
      </w:r>
      <w:r w:rsidRPr="0040693A">
        <w:rPr>
          <w:rFonts w:ascii="Trebuchet MS" w:hAnsi="Trebuchet MS" w:cstheme="minorBidi"/>
          <w:iCs/>
          <w:sz w:val="22"/>
          <w:szCs w:val="22"/>
        </w:rPr>
        <w:t xml:space="preserve">Se informará a las familias sobre el horario de llegada y las zonas de entrada/salida con el fin de evitar aglomeraciones en los accesos. </w:t>
      </w:r>
    </w:p>
    <w:p w:rsidR="009F158D" w:rsidRPr="0040693A" w:rsidRDefault="009F158D" w:rsidP="009F158D">
      <w:pPr>
        <w:pStyle w:val="Ttulo1"/>
        <w:spacing w:line="360" w:lineRule="auto"/>
        <w:ind w:left="0"/>
        <w:rPr>
          <w:rFonts w:ascii="Trebuchet MS" w:hAnsi="Trebuchet MS" w:cstheme="minorHAnsi"/>
          <w:b w:val="0"/>
          <w:sz w:val="22"/>
          <w:szCs w:val="22"/>
        </w:rPr>
      </w:pPr>
    </w:p>
    <w:tbl>
      <w:tblPr>
        <w:tblStyle w:val="TableNormal"/>
        <w:tblW w:w="9592" w:type="dxa"/>
        <w:jc w:val="center"/>
        <w:tblInd w:w="-3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61"/>
        <w:gridCol w:w="4836"/>
        <w:gridCol w:w="2795"/>
      </w:tblGrid>
      <w:tr w:rsidR="009F158D" w:rsidRPr="0040693A" w:rsidTr="0034075F">
        <w:trPr>
          <w:trHeight w:val="304"/>
          <w:jc w:val="center"/>
        </w:trPr>
        <w:tc>
          <w:tcPr>
            <w:tcW w:w="1961"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Espacio</w:t>
            </w:r>
          </w:p>
        </w:tc>
        <w:tc>
          <w:tcPr>
            <w:tcW w:w="4836"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Medidas</w:t>
            </w:r>
          </w:p>
        </w:tc>
        <w:tc>
          <w:tcPr>
            <w:tcW w:w="2795"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Responsables</w:t>
            </w:r>
          </w:p>
        </w:tc>
      </w:tr>
      <w:tr w:rsidR="009F158D" w:rsidRPr="0040693A" w:rsidTr="0034075F">
        <w:trPr>
          <w:trHeight w:val="398"/>
          <w:jc w:val="center"/>
        </w:trPr>
        <w:tc>
          <w:tcPr>
            <w:tcW w:w="1961" w:type="dxa"/>
            <w:vAlign w:val="center"/>
          </w:tcPr>
          <w:p w:rsidR="009F158D" w:rsidRPr="0040693A" w:rsidRDefault="009F158D" w:rsidP="0034075F">
            <w:pPr>
              <w:pStyle w:val="TableParagraph"/>
              <w:ind w:left="189" w:right="142"/>
              <w:jc w:val="both"/>
              <w:rPr>
                <w:rFonts w:ascii="Trebuchet MS" w:hAnsi="Trebuchet MS"/>
                <w:lang w:val="es-ES"/>
              </w:rPr>
            </w:pPr>
            <w:r w:rsidRPr="0040693A">
              <w:rPr>
                <w:rFonts w:ascii="Trebuchet MS" w:hAnsi="Trebuchet MS"/>
                <w:lang w:val="es-ES"/>
              </w:rPr>
              <w:t>Zona de acceso al centro</w:t>
            </w:r>
          </w:p>
        </w:tc>
        <w:tc>
          <w:tcPr>
            <w:tcW w:w="4836" w:type="dxa"/>
            <w:vAlign w:val="center"/>
          </w:tcPr>
          <w:p w:rsidR="009F158D" w:rsidRPr="0040693A" w:rsidRDefault="009F158D" w:rsidP="0034075F">
            <w:pPr>
              <w:pStyle w:val="Default"/>
              <w:ind w:left="107" w:right="52"/>
              <w:rPr>
                <w:rFonts w:ascii="Trebuchet MS" w:hAnsi="Trebuchet MS" w:cstheme="minorBidi"/>
                <w:sz w:val="22"/>
                <w:szCs w:val="22"/>
                <w:lang w:val="es-ES"/>
              </w:rPr>
            </w:pPr>
            <w:r w:rsidRPr="0040693A">
              <w:rPr>
                <w:rFonts w:ascii="Trebuchet MS" w:hAnsi="Trebuchet MS" w:cstheme="minorBidi"/>
                <w:sz w:val="22"/>
                <w:szCs w:val="22"/>
                <w:lang w:val="es-ES"/>
              </w:rPr>
              <w:t xml:space="preserve">Uso obligatorio de mascarilla. </w:t>
            </w:r>
          </w:p>
          <w:p w:rsidR="009F158D" w:rsidRPr="0040693A" w:rsidRDefault="009F158D" w:rsidP="0034075F">
            <w:pPr>
              <w:pStyle w:val="Default"/>
              <w:ind w:left="107" w:right="52"/>
              <w:rPr>
                <w:rFonts w:ascii="Trebuchet MS" w:hAnsi="Trebuchet MS" w:cstheme="minorBidi"/>
                <w:sz w:val="22"/>
                <w:szCs w:val="22"/>
                <w:lang w:val="es-ES"/>
              </w:rPr>
            </w:pPr>
            <w:r w:rsidRPr="0040693A">
              <w:rPr>
                <w:rFonts w:ascii="Trebuchet MS" w:hAnsi="Trebuchet MS" w:cstheme="minorBidi"/>
                <w:sz w:val="22"/>
                <w:szCs w:val="22"/>
                <w:lang w:val="es-ES"/>
              </w:rPr>
              <w:t xml:space="preserve"> Geles hidroalcohólicos.</w:t>
            </w:r>
          </w:p>
          <w:p w:rsidR="009F158D" w:rsidRPr="0040693A" w:rsidRDefault="009F158D" w:rsidP="0034075F">
            <w:pPr>
              <w:pStyle w:val="Default"/>
              <w:ind w:left="107" w:right="52"/>
              <w:rPr>
                <w:rFonts w:ascii="Trebuchet MS" w:hAnsi="Trebuchet MS" w:cs="Trebuchet MS"/>
                <w:sz w:val="22"/>
                <w:szCs w:val="22"/>
                <w:lang w:val="es-ES"/>
              </w:rPr>
            </w:pPr>
            <w:r w:rsidRPr="0040693A">
              <w:rPr>
                <w:rFonts w:ascii="Trebuchet MS" w:hAnsi="Trebuchet MS" w:cs="Trebuchet MS"/>
                <w:sz w:val="22"/>
                <w:szCs w:val="22"/>
                <w:lang w:val="es-ES"/>
              </w:rPr>
              <w:t xml:space="preserve">Identificación de las puertas de acceso y salida. </w:t>
            </w:r>
          </w:p>
          <w:p w:rsidR="009F158D" w:rsidRPr="0040693A" w:rsidRDefault="009F158D" w:rsidP="0034075F">
            <w:pPr>
              <w:pStyle w:val="Default"/>
              <w:ind w:left="107" w:right="52"/>
              <w:rPr>
                <w:rFonts w:ascii="Trebuchet MS" w:hAnsi="Trebuchet MS" w:cs="Trebuchet MS"/>
                <w:sz w:val="22"/>
                <w:szCs w:val="22"/>
                <w:lang w:val="es-ES"/>
              </w:rPr>
            </w:pPr>
            <w:r w:rsidRPr="0040693A">
              <w:rPr>
                <w:rFonts w:ascii="Trebuchet MS" w:hAnsi="Trebuchet MS" w:cs="Trebuchet MS"/>
                <w:sz w:val="22"/>
                <w:szCs w:val="22"/>
                <w:lang w:val="es-ES"/>
              </w:rPr>
              <w:t xml:space="preserve">Escalonamiento de llegadas y salidas. </w:t>
            </w:r>
          </w:p>
          <w:p w:rsidR="009F158D" w:rsidRPr="0040693A" w:rsidRDefault="009F158D" w:rsidP="0034075F">
            <w:pPr>
              <w:pStyle w:val="Default"/>
              <w:ind w:left="107" w:right="52"/>
              <w:rPr>
                <w:rFonts w:ascii="Trebuchet MS" w:hAnsi="Trebuchet MS" w:cs="Trebuchet MS"/>
                <w:sz w:val="22"/>
                <w:szCs w:val="22"/>
                <w:lang w:val="es-ES"/>
              </w:rPr>
            </w:pPr>
            <w:r w:rsidRPr="0040693A">
              <w:rPr>
                <w:rFonts w:ascii="Trebuchet MS" w:hAnsi="Trebuchet MS" w:cs="Trebuchet MS"/>
                <w:sz w:val="22"/>
                <w:szCs w:val="22"/>
                <w:lang w:val="es-ES"/>
              </w:rPr>
              <w:t xml:space="preserve">Apertura de puertas para las entradas y salidas del alumnado. </w:t>
            </w:r>
          </w:p>
          <w:p w:rsidR="009F158D" w:rsidRPr="0040693A" w:rsidRDefault="009F158D" w:rsidP="0034075F">
            <w:pPr>
              <w:pStyle w:val="Default"/>
              <w:ind w:left="107" w:right="52"/>
              <w:rPr>
                <w:rFonts w:ascii="Trebuchet MS" w:hAnsi="Trebuchet MS" w:cs="Trebuchet MS"/>
                <w:sz w:val="22"/>
                <w:szCs w:val="22"/>
                <w:lang w:val="es-ES"/>
              </w:rPr>
            </w:pPr>
            <w:r w:rsidRPr="0040693A">
              <w:rPr>
                <w:rFonts w:ascii="Trebuchet MS" w:hAnsi="Trebuchet MS" w:cs="Trebuchet MS"/>
                <w:sz w:val="22"/>
                <w:szCs w:val="22"/>
                <w:lang w:val="es-ES"/>
              </w:rPr>
              <w:t xml:space="preserve"> Medidas para el acceso de personas ajenas al centro: atención telemática de familias, establecimiento de citas previas para reuniones presenciales.</w:t>
            </w:r>
          </w:p>
          <w:p w:rsidR="009F158D" w:rsidRPr="0040693A" w:rsidRDefault="009F158D" w:rsidP="0034075F">
            <w:pPr>
              <w:pStyle w:val="TableParagraph"/>
              <w:ind w:left="107" w:right="52"/>
              <w:jc w:val="both"/>
              <w:rPr>
                <w:rFonts w:ascii="Trebuchet MS" w:hAnsi="Trebuchet MS"/>
                <w:lang w:val="es-ES"/>
              </w:rPr>
            </w:pPr>
          </w:p>
        </w:tc>
        <w:tc>
          <w:tcPr>
            <w:tcW w:w="2795" w:type="dxa"/>
            <w:vAlign w:val="center"/>
          </w:tcPr>
          <w:p w:rsidR="009F158D" w:rsidRPr="0040693A" w:rsidRDefault="009F158D" w:rsidP="0034075F">
            <w:pPr>
              <w:pStyle w:val="TableParagraph"/>
              <w:ind w:right="142"/>
              <w:jc w:val="both"/>
              <w:rPr>
                <w:rFonts w:ascii="Trebuchet MS" w:hAnsi="Trebuchet MS"/>
                <w:lang w:val="es-ES"/>
              </w:rPr>
            </w:pPr>
            <w:r w:rsidRPr="0040693A">
              <w:rPr>
                <w:rFonts w:ascii="Trebuchet MS" w:hAnsi="Trebuchet MS"/>
                <w:lang w:val="es-ES"/>
              </w:rPr>
              <w:t>Todo el profesorado.</w:t>
            </w:r>
          </w:p>
        </w:tc>
      </w:tr>
      <w:tr w:rsidR="009F158D" w:rsidRPr="0040693A" w:rsidTr="0034075F">
        <w:trPr>
          <w:trHeight w:val="398"/>
          <w:jc w:val="center"/>
        </w:trPr>
        <w:tc>
          <w:tcPr>
            <w:tcW w:w="1961" w:type="dxa"/>
            <w:vAlign w:val="center"/>
          </w:tcPr>
          <w:p w:rsidR="009F158D" w:rsidRPr="0040693A" w:rsidRDefault="009F158D" w:rsidP="0034075F">
            <w:pPr>
              <w:pStyle w:val="TableParagraph"/>
              <w:ind w:left="142" w:right="142"/>
              <w:jc w:val="both"/>
              <w:rPr>
                <w:rFonts w:ascii="Trebuchet MS" w:hAnsi="Trebuchet MS"/>
                <w:lang w:val="es-ES"/>
              </w:rPr>
            </w:pPr>
            <w:r>
              <w:rPr>
                <w:rFonts w:ascii="Trebuchet MS" w:hAnsi="Trebuchet MS"/>
                <w:lang w:val="es-ES"/>
              </w:rPr>
              <w:t>Zona de acceso al centro</w:t>
            </w:r>
          </w:p>
        </w:tc>
        <w:tc>
          <w:tcPr>
            <w:tcW w:w="4836" w:type="dxa"/>
            <w:vAlign w:val="center"/>
          </w:tcPr>
          <w:p w:rsidR="009F158D" w:rsidRPr="0040693A" w:rsidRDefault="009F158D" w:rsidP="0034075F">
            <w:pPr>
              <w:pStyle w:val="Default"/>
              <w:ind w:left="107" w:right="52"/>
              <w:rPr>
                <w:rFonts w:ascii="Trebuchet MS" w:hAnsi="Trebuchet MS" w:cstheme="minorBidi"/>
                <w:color w:val="auto"/>
                <w:sz w:val="22"/>
                <w:szCs w:val="22"/>
                <w:lang w:val="es-ES"/>
              </w:rPr>
            </w:pPr>
            <w:r w:rsidRPr="0040693A">
              <w:rPr>
                <w:rFonts w:ascii="Trebuchet MS" w:hAnsi="Trebuchet MS" w:cstheme="minorBidi"/>
                <w:color w:val="auto"/>
                <w:sz w:val="22"/>
                <w:szCs w:val="22"/>
                <w:lang w:val="es-ES"/>
              </w:rPr>
              <w:t>Repartidores fuera de horario de entradas y salidas.</w:t>
            </w:r>
          </w:p>
          <w:p w:rsidR="009F158D" w:rsidRPr="0040693A" w:rsidRDefault="009F158D" w:rsidP="0034075F">
            <w:pPr>
              <w:pStyle w:val="TableParagraph"/>
              <w:ind w:left="107" w:right="52"/>
              <w:jc w:val="both"/>
              <w:rPr>
                <w:rFonts w:ascii="Trebuchet MS" w:hAnsi="Trebuchet MS"/>
                <w:lang w:val="es-ES"/>
              </w:rPr>
            </w:pPr>
          </w:p>
        </w:tc>
        <w:tc>
          <w:tcPr>
            <w:tcW w:w="2795" w:type="dxa"/>
            <w:vAlign w:val="center"/>
          </w:tcPr>
          <w:p w:rsidR="009F158D" w:rsidRPr="0040693A" w:rsidRDefault="009F158D" w:rsidP="0034075F">
            <w:pPr>
              <w:pStyle w:val="TableParagraph"/>
              <w:ind w:right="142"/>
              <w:jc w:val="both"/>
              <w:rPr>
                <w:rFonts w:ascii="Trebuchet MS" w:hAnsi="Trebuchet MS"/>
                <w:lang w:val="es-ES"/>
              </w:rPr>
            </w:pPr>
            <w:r w:rsidRPr="0040693A">
              <w:rPr>
                <w:rFonts w:ascii="Trebuchet MS" w:hAnsi="Trebuchet MS"/>
                <w:lang w:val="es-ES"/>
              </w:rPr>
              <w:t>Empresa Clece</w:t>
            </w:r>
          </w:p>
        </w:tc>
      </w:tr>
    </w:tbl>
    <w:p w:rsidR="009F158D" w:rsidRDefault="009F158D" w:rsidP="009F158D">
      <w:pPr>
        <w:pStyle w:val="Ttulo2"/>
        <w:rPr>
          <w:rFonts w:ascii="Trebuchet MS" w:eastAsia="Calibri" w:hAnsi="Trebuchet MS" w:cstheme="minorHAnsi"/>
          <w:color w:val="auto"/>
          <w:sz w:val="22"/>
          <w:szCs w:val="22"/>
        </w:rPr>
      </w:pPr>
    </w:p>
    <w:p w:rsidR="009F158D" w:rsidRDefault="009F158D" w:rsidP="009F158D">
      <w:pPr>
        <w:rPr>
          <w:lang w:eastAsia="es-ES"/>
        </w:rPr>
      </w:pPr>
    </w:p>
    <w:p w:rsidR="009F158D" w:rsidRDefault="009F158D" w:rsidP="009F158D">
      <w:pPr>
        <w:rPr>
          <w:lang w:eastAsia="es-ES"/>
        </w:rPr>
      </w:pPr>
    </w:p>
    <w:p w:rsidR="009F158D" w:rsidRPr="007010F5" w:rsidRDefault="009F158D" w:rsidP="009F158D">
      <w:pPr>
        <w:rPr>
          <w:lang w:eastAsia="es-ES"/>
        </w:rPr>
      </w:pPr>
    </w:p>
    <w:p w:rsidR="009F158D" w:rsidRPr="0040693A" w:rsidRDefault="009F158D" w:rsidP="009F158D">
      <w:pPr>
        <w:pStyle w:val="Ttulo2"/>
        <w:ind w:left="720"/>
      </w:pPr>
      <w:bookmarkStart w:id="12" w:name="_Toc46059816"/>
      <w:r>
        <w:lastRenderedPageBreak/>
        <w:t>3.2 M</w:t>
      </w:r>
      <w:r w:rsidRPr="0040693A">
        <w:t xml:space="preserve">edidas para el tránsito por pasillos y </w:t>
      </w:r>
      <w:r>
        <w:t>escaleras</w:t>
      </w:r>
      <w:bookmarkEnd w:id="12"/>
    </w:p>
    <w:p w:rsidR="009F158D" w:rsidRPr="0040693A" w:rsidRDefault="009F158D" w:rsidP="009F158D">
      <w:pPr>
        <w:pStyle w:val="Ttulo1"/>
        <w:spacing w:line="360" w:lineRule="auto"/>
        <w:ind w:left="0"/>
        <w:jc w:val="both"/>
        <w:rPr>
          <w:rFonts w:ascii="Trebuchet MS" w:hAnsi="Trebuchet MS" w:cstheme="minorHAnsi"/>
          <w:b w:val="0"/>
          <w:sz w:val="22"/>
          <w:szCs w:val="22"/>
        </w:rPr>
      </w:pPr>
    </w:p>
    <w:tbl>
      <w:tblPr>
        <w:tblStyle w:val="TableNormal"/>
        <w:tblW w:w="9526" w:type="dxa"/>
        <w:jc w:val="center"/>
        <w:tblInd w:w="-9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56"/>
        <w:gridCol w:w="4768"/>
        <w:gridCol w:w="2802"/>
      </w:tblGrid>
      <w:tr w:rsidR="009F158D" w:rsidRPr="0040693A" w:rsidTr="0034075F">
        <w:trPr>
          <w:trHeight w:val="304"/>
          <w:jc w:val="center"/>
        </w:trPr>
        <w:tc>
          <w:tcPr>
            <w:tcW w:w="1956"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Espacio</w:t>
            </w:r>
          </w:p>
        </w:tc>
        <w:tc>
          <w:tcPr>
            <w:tcW w:w="4768"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Medidas</w:t>
            </w:r>
          </w:p>
        </w:tc>
        <w:tc>
          <w:tcPr>
            <w:tcW w:w="2802"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Responsables</w:t>
            </w:r>
          </w:p>
        </w:tc>
      </w:tr>
      <w:tr w:rsidR="009F158D" w:rsidRPr="0040693A" w:rsidTr="0034075F">
        <w:trPr>
          <w:trHeight w:val="398"/>
          <w:jc w:val="center"/>
        </w:trPr>
        <w:tc>
          <w:tcPr>
            <w:tcW w:w="1956"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Escaleras, pasillos   y vestíbulo.</w:t>
            </w:r>
          </w:p>
        </w:tc>
        <w:tc>
          <w:tcPr>
            <w:tcW w:w="4768" w:type="dxa"/>
            <w:vAlign w:val="center"/>
          </w:tcPr>
          <w:p w:rsidR="009F158D" w:rsidRPr="0040693A" w:rsidRDefault="009F158D" w:rsidP="0034075F">
            <w:pPr>
              <w:pStyle w:val="TableParagraph"/>
              <w:ind w:left="360" w:right="142"/>
              <w:jc w:val="both"/>
              <w:rPr>
                <w:rFonts w:ascii="Trebuchet MS" w:hAnsi="Trebuchet MS"/>
                <w:iCs/>
                <w:lang w:val="es-ES"/>
              </w:rPr>
            </w:pPr>
            <w:r w:rsidRPr="0040693A">
              <w:rPr>
                <w:rFonts w:ascii="Trebuchet MS" w:hAnsi="Trebuchet MS"/>
                <w:iCs/>
                <w:lang w:val="es-ES"/>
              </w:rPr>
              <w:t>Se indicará en los pasillos y escaleras el sentido de circulación.</w:t>
            </w:r>
          </w:p>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iCs/>
                <w:lang w:val="es-ES"/>
              </w:rPr>
              <w:t>Se procurará respetar en todo momento el principio de distanciamiento básico en los pasillos, escaleras y zonas comunes</w:t>
            </w:r>
          </w:p>
        </w:tc>
        <w:tc>
          <w:tcPr>
            <w:tcW w:w="2802" w:type="dxa"/>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Todo el profesorado</w:t>
            </w:r>
          </w:p>
        </w:tc>
      </w:tr>
    </w:tbl>
    <w:p w:rsidR="009F158D" w:rsidRPr="0040693A" w:rsidRDefault="009F158D" w:rsidP="009F158D">
      <w:pPr>
        <w:pStyle w:val="Ttulo1"/>
        <w:spacing w:line="360" w:lineRule="auto"/>
        <w:ind w:left="0"/>
        <w:jc w:val="both"/>
        <w:rPr>
          <w:rFonts w:ascii="Trebuchet MS" w:hAnsi="Trebuchet MS" w:cstheme="minorHAnsi"/>
          <w:b w:val="0"/>
          <w:sz w:val="22"/>
          <w:szCs w:val="22"/>
        </w:rPr>
      </w:pPr>
    </w:p>
    <w:p w:rsidR="009F158D" w:rsidRDefault="009F158D" w:rsidP="009F158D">
      <w:pPr>
        <w:pStyle w:val="Ttulo2"/>
        <w:ind w:firstLine="708"/>
      </w:pPr>
      <w:bookmarkStart w:id="13" w:name="_Toc46059817"/>
      <w:r>
        <w:t>3.3 M</w:t>
      </w:r>
      <w:r w:rsidRPr="0040693A">
        <w:t>edidas p</w:t>
      </w:r>
      <w:r>
        <w:t>ara la gestión de las aulas</w:t>
      </w:r>
      <w:bookmarkEnd w:id="13"/>
    </w:p>
    <w:p w:rsidR="009F158D" w:rsidRPr="00235D19" w:rsidRDefault="009F158D" w:rsidP="009F158D"/>
    <w:tbl>
      <w:tblPr>
        <w:tblStyle w:val="TableNormal"/>
        <w:tblW w:w="9527" w:type="dxa"/>
        <w:jc w:val="center"/>
        <w:tblInd w:w="-7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306"/>
        <w:gridCol w:w="5953"/>
        <w:gridCol w:w="2268"/>
      </w:tblGrid>
      <w:tr w:rsidR="009F158D" w:rsidRPr="0040693A" w:rsidTr="0034075F">
        <w:trPr>
          <w:trHeight w:val="304"/>
          <w:jc w:val="center"/>
        </w:trPr>
        <w:tc>
          <w:tcPr>
            <w:tcW w:w="1306"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Espacio</w:t>
            </w:r>
          </w:p>
        </w:tc>
        <w:tc>
          <w:tcPr>
            <w:tcW w:w="5953"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Medidas</w:t>
            </w:r>
          </w:p>
        </w:tc>
        <w:tc>
          <w:tcPr>
            <w:tcW w:w="2268"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Responsables</w:t>
            </w:r>
          </w:p>
        </w:tc>
      </w:tr>
      <w:tr w:rsidR="009F158D" w:rsidRPr="0040693A" w:rsidTr="0034075F">
        <w:trPr>
          <w:trHeight w:val="398"/>
          <w:jc w:val="center"/>
        </w:trPr>
        <w:tc>
          <w:tcPr>
            <w:tcW w:w="1306"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Aulas</w:t>
            </w:r>
          </w:p>
        </w:tc>
        <w:tc>
          <w:tcPr>
            <w:tcW w:w="5953" w:type="dxa"/>
            <w:vAlign w:val="center"/>
          </w:tcPr>
          <w:p w:rsidR="009F158D" w:rsidRPr="0040693A" w:rsidRDefault="009F158D" w:rsidP="0034075F">
            <w:pPr>
              <w:adjustRightInd w:val="0"/>
              <w:ind w:left="141" w:right="142"/>
              <w:rPr>
                <w:rFonts w:ascii="Trebuchet MS" w:hAnsi="Trebuchet MS"/>
                <w:iCs/>
                <w:lang w:val="es-ES"/>
              </w:rPr>
            </w:pPr>
            <w:r w:rsidRPr="0040693A">
              <w:rPr>
                <w:rFonts w:ascii="Trebuchet MS" w:hAnsi="Trebuchet MS"/>
                <w:iCs/>
                <w:lang w:val="es-ES"/>
              </w:rPr>
              <w:t xml:space="preserve">Se procurará que cada grupo tenga un aula de referencia que no sea utilizada por otros alumnos u otros grupos </w:t>
            </w:r>
          </w:p>
          <w:p w:rsidR="009F158D" w:rsidRPr="0058196B" w:rsidRDefault="009F158D" w:rsidP="0034075F">
            <w:pPr>
              <w:adjustRightInd w:val="0"/>
              <w:ind w:left="141" w:right="142"/>
              <w:rPr>
                <w:rFonts w:ascii="Trebuchet MS" w:hAnsi="Trebuchet MS" w:cs="Trebuchet MS"/>
                <w:color w:val="000000"/>
                <w:lang w:val="es-ES"/>
              </w:rPr>
            </w:pPr>
            <w:r w:rsidRPr="0058196B">
              <w:rPr>
                <w:rFonts w:ascii="Trebuchet MS" w:hAnsi="Trebuchet MS" w:cs="Trebuchet MS"/>
                <w:iCs/>
                <w:color w:val="000000"/>
                <w:lang w:val="es-ES"/>
              </w:rPr>
              <w:t xml:space="preserve">Salvo que resulte imprescindible, será el personal docente el que se desplace entre las diferentes aulas, minimizando así el movimiento del alumnado. </w:t>
            </w:r>
          </w:p>
          <w:p w:rsidR="009F158D" w:rsidRPr="0040693A" w:rsidRDefault="009F158D" w:rsidP="0034075F">
            <w:pPr>
              <w:pStyle w:val="TableParagraph"/>
              <w:ind w:left="141" w:right="142"/>
              <w:jc w:val="both"/>
              <w:rPr>
                <w:rFonts w:ascii="Trebuchet MS" w:eastAsiaTheme="minorHAnsi" w:hAnsi="Trebuchet MS" w:cs="Trebuchet MS"/>
                <w:iCs/>
                <w:color w:val="000000"/>
                <w:lang w:val="es-ES"/>
              </w:rPr>
            </w:pPr>
            <w:r w:rsidRPr="0040693A">
              <w:rPr>
                <w:rFonts w:ascii="Trebuchet MS" w:eastAsiaTheme="minorHAnsi" w:hAnsi="Trebuchet MS" w:cs="Trebuchet MS"/>
                <w:iCs/>
                <w:color w:val="000000"/>
                <w:lang w:val="es-ES"/>
              </w:rPr>
              <w:t>En el caso del alumnado de Educación Especial escolarizado en centros ordinarios, cuando se vayan a producir desplazamientos por el centro educativo, se extremarán las medidas de seguridad, manteniendo las medidas de protección.</w:t>
            </w:r>
          </w:p>
          <w:p w:rsidR="009F158D" w:rsidRPr="0040693A" w:rsidRDefault="009F158D" w:rsidP="0034075F">
            <w:pPr>
              <w:pStyle w:val="TableParagraph"/>
              <w:ind w:left="141" w:right="142"/>
              <w:jc w:val="both"/>
              <w:rPr>
                <w:rFonts w:ascii="Trebuchet MS" w:hAnsi="Trebuchet MS"/>
                <w:iCs/>
                <w:lang w:val="es-ES"/>
              </w:rPr>
            </w:pPr>
            <w:r w:rsidRPr="0040693A">
              <w:rPr>
                <w:rFonts w:ascii="Trebuchet MS" w:hAnsi="Trebuchet MS"/>
                <w:iCs/>
                <w:lang w:val="es-ES"/>
              </w:rPr>
              <w:t>Se limitará el movimiento en el aula y el acercamiento del docente al alumnado.</w:t>
            </w:r>
          </w:p>
          <w:p w:rsidR="009F158D" w:rsidRPr="0040693A" w:rsidRDefault="009F158D" w:rsidP="0034075F">
            <w:pPr>
              <w:pStyle w:val="TableParagraph"/>
              <w:ind w:left="141" w:right="142"/>
              <w:jc w:val="both"/>
              <w:rPr>
                <w:rFonts w:ascii="Trebuchet MS" w:hAnsi="Trebuchet MS"/>
                <w:iCs/>
                <w:lang w:val="es-ES"/>
              </w:rPr>
            </w:pPr>
            <w:r w:rsidRPr="0040693A">
              <w:rPr>
                <w:rFonts w:ascii="Trebuchet MS" w:hAnsi="Trebuchet MS"/>
                <w:iCs/>
                <w:lang w:val="es-ES"/>
              </w:rPr>
              <w:t>Se ventilará periódicamente el aula. De manera prescriptiva esta ventilación se realizará entre 10 y 15 minutos antes de la llegada del alumnado, al final de cada periodo lectivo, durante el recreo y al acabar la jornada.</w:t>
            </w:r>
          </w:p>
          <w:p w:rsidR="009F158D" w:rsidRDefault="009F158D" w:rsidP="0034075F">
            <w:pPr>
              <w:pStyle w:val="TableParagraph"/>
              <w:ind w:left="141" w:right="142"/>
              <w:jc w:val="both"/>
              <w:rPr>
                <w:rFonts w:ascii="Trebuchet MS" w:hAnsi="Trebuchet MS"/>
                <w:iCs/>
                <w:lang w:val="es-ES"/>
              </w:rPr>
            </w:pPr>
            <w:r w:rsidRPr="0040693A">
              <w:rPr>
                <w:rFonts w:ascii="Trebuchet MS" w:hAnsi="Trebuchet MS"/>
                <w:iCs/>
                <w:lang w:val="es-ES"/>
              </w:rPr>
              <w:t>En educación Infantil, los alumnos no deben acudir al centro con objetos o juguetes de casa.</w:t>
            </w:r>
          </w:p>
          <w:p w:rsidR="009F158D" w:rsidRPr="0040693A" w:rsidRDefault="009F158D" w:rsidP="0034075F">
            <w:pPr>
              <w:pStyle w:val="TableParagraph"/>
              <w:ind w:left="141" w:right="142"/>
              <w:jc w:val="both"/>
              <w:rPr>
                <w:rFonts w:ascii="Trebuchet MS" w:hAnsi="Trebuchet MS"/>
                <w:lang w:val="es-ES"/>
              </w:rPr>
            </w:pPr>
            <w:r>
              <w:rPr>
                <w:rFonts w:ascii="Trebuchet MS" w:hAnsi="Trebuchet MS"/>
                <w:iCs/>
                <w:lang w:val="es-ES"/>
              </w:rPr>
              <w:t>Cada alumno de primaria tendrá su propio estuche y materiales que evitará prestar, en lo posible.</w:t>
            </w:r>
          </w:p>
        </w:tc>
        <w:tc>
          <w:tcPr>
            <w:tcW w:w="2268" w:type="dxa"/>
            <w:vAlign w:val="center"/>
          </w:tcPr>
          <w:p w:rsidR="009F158D" w:rsidRPr="0040693A" w:rsidRDefault="009F158D" w:rsidP="0034075F">
            <w:pPr>
              <w:pStyle w:val="TableParagraph"/>
              <w:ind w:left="360" w:right="142"/>
              <w:rPr>
                <w:rFonts w:ascii="Trebuchet MS" w:hAnsi="Trebuchet MS"/>
                <w:lang w:val="es-ES"/>
              </w:rPr>
            </w:pPr>
            <w:r>
              <w:rPr>
                <w:rFonts w:ascii="Trebuchet MS" w:hAnsi="Trebuchet MS"/>
                <w:lang w:val="es-ES"/>
              </w:rPr>
              <w:t xml:space="preserve">Todo </w:t>
            </w:r>
            <w:r w:rsidRPr="0040693A">
              <w:rPr>
                <w:rFonts w:ascii="Trebuchet MS" w:hAnsi="Trebuchet MS"/>
                <w:lang w:val="es-ES"/>
              </w:rPr>
              <w:t>el profesorado.</w:t>
            </w:r>
          </w:p>
        </w:tc>
      </w:tr>
    </w:tbl>
    <w:p w:rsidR="009F158D" w:rsidRPr="0040693A" w:rsidRDefault="009F158D" w:rsidP="009F158D">
      <w:pPr>
        <w:pStyle w:val="Ttulo1"/>
        <w:spacing w:line="360" w:lineRule="auto"/>
        <w:ind w:left="0"/>
        <w:jc w:val="both"/>
        <w:rPr>
          <w:rFonts w:ascii="Trebuchet MS" w:hAnsi="Trebuchet MS" w:cstheme="minorHAnsi"/>
          <w:b w:val="0"/>
          <w:sz w:val="22"/>
          <w:szCs w:val="22"/>
        </w:rPr>
      </w:pPr>
    </w:p>
    <w:p w:rsidR="009F158D" w:rsidRPr="0040693A" w:rsidRDefault="009F158D" w:rsidP="009F158D">
      <w:pPr>
        <w:pStyle w:val="Ttulo2"/>
        <w:ind w:firstLine="708"/>
      </w:pPr>
      <w:bookmarkStart w:id="14" w:name="_Toc46059818"/>
      <w:r>
        <w:t xml:space="preserve">3.4 </w:t>
      </w:r>
      <w:r w:rsidRPr="0040693A">
        <w:t xml:space="preserve">Medidas para la gestión de los patios y zonas de </w:t>
      </w:r>
      <w:r>
        <w:t>recreo</w:t>
      </w:r>
      <w:bookmarkEnd w:id="14"/>
    </w:p>
    <w:p w:rsidR="009F158D" w:rsidRPr="0040693A" w:rsidRDefault="009F158D" w:rsidP="009F158D">
      <w:pPr>
        <w:pStyle w:val="Ttulo1"/>
        <w:spacing w:line="360" w:lineRule="auto"/>
        <w:ind w:left="0"/>
        <w:jc w:val="both"/>
        <w:rPr>
          <w:rFonts w:ascii="Trebuchet MS" w:hAnsi="Trebuchet MS" w:cstheme="minorHAnsi"/>
          <w:b w:val="0"/>
          <w:sz w:val="22"/>
          <w:szCs w:val="22"/>
        </w:rPr>
      </w:pPr>
    </w:p>
    <w:tbl>
      <w:tblPr>
        <w:tblStyle w:val="TableNormal"/>
        <w:tblW w:w="9494" w:type="dxa"/>
        <w:jc w:val="center"/>
        <w:tblInd w:w="-7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094"/>
        <w:gridCol w:w="4848"/>
        <w:gridCol w:w="2552"/>
      </w:tblGrid>
      <w:tr w:rsidR="009F158D" w:rsidRPr="0040693A" w:rsidTr="0034075F">
        <w:trPr>
          <w:trHeight w:val="304"/>
          <w:jc w:val="center"/>
        </w:trPr>
        <w:tc>
          <w:tcPr>
            <w:tcW w:w="2094"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Espacio</w:t>
            </w:r>
          </w:p>
        </w:tc>
        <w:tc>
          <w:tcPr>
            <w:tcW w:w="4848"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Medidas</w:t>
            </w:r>
          </w:p>
        </w:tc>
        <w:tc>
          <w:tcPr>
            <w:tcW w:w="2552"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Responsables</w:t>
            </w:r>
          </w:p>
        </w:tc>
      </w:tr>
      <w:tr w:rsidR="009F158D" w:rsidRPr="0040693A" w:rsidTr="0034075F">
        <w:trPr>
          <w:trHeight w:val="398"/>
          <w:jc w:val="center"/>
        </w:trPr>
        <w:tc>
          <w:tcPr>
            <w:tcW w:w="2094" w:type="dxa"/>
            <w:vAlign w:val="center"/>
          </w:tcPr>
          <w:p w:rsidR="009F158D" w:rsidRPr="0040693A" w:rsidRDefault="009F158D" w:rsidP="0034075F">
            <w:pPr>
              <w:pStyle w:val="TableParagraph"/>
              <w:ind w:right="142"/>
              <w:jc w:val="both"/>
              <w:rPr>
                <w:rFonts w:ascii="Trebuchet MS" w:hAnsi="Trebuchet MS"/>
                <w:lang w:val="es-ES"/>
              </w:rPr>
            </w:pPr>
            <w:r w:rsidRPr="0040693A">
              <w:rPr>
                <w:rFonts w:ascii="Trebuchet MS" w:hAnsi="Trebuchet MS"/>
                <w:lang w:val="es-ES"/>
              </w:rPr>
              <w:t>Patio</w:t>
            </w:r>
          </w:p>
        </w:tc>
        <w:tc>
          <w:tcPr>
            <w:tcW w:w="4848" w:type="dxa"/>
            <w:vAlign w:val="center"/>
          </w:tcPr>
          <w:p w:rsidR="009F158D" w:rsidRPr="0040693A" w:rsidRDefault="009F158D" w:rsidP="0034075F">
            <w:pPr>
              <w:pStyle w:val="TableParagraph"/>
              <w:ind w:left="114" w:right="142"/>
              <w:jc w:val="both"/>
              <w:rPr>
                <w:rFonts w:ascii="Trebuchet MS" w:hAnsi="Trebuchet MS"/>
                <w:iCs/>
                <w:lang w:val="es-ES"/>
              </w:rPr>
            </w:pPr>
            <w:r w:rsidRPr="0040693A">
              <w:rPr>
                <w:rFonts w:ascii="Trebuchet MS" w:hAnsi="Trebuchet MS"/>
                <w:iCs/>
                <w:lang w:val="es-ES"/>
              </w:rPr>
              <w:t>En la medida de lo posible, cada grupo estable de convivencia debe tener asignado su acceso, zonas de</w:t>
            </w:r>
            <w:r>
              <w:rPr>
                <w:rFonts w:ascii="Trebuchet MS" w:hAnsi="Trebuchet MS"/>
                <w:iCs/>
                <w:lang w:val="es-ES"/>
              </w:rPr>
              <w:t xml:space="preserve"> recreo, etc</w:t>
            </w:r>
            <w:r w:rsidRPr="0040693A">
              <w:rPr>
                <w:rFonts w:ascii="Trebuchet MS" w:hAnsi="Trebuchet MS"/>
                <w:iCs/>
                <w:lang w:val="es-ES"/>
              </w:rPr>
              <w:t>, procurando no utilizar los espacios designados a otro grupo en ningún momento.</w:t>
            </w:r>
          </w:p>
          <w:p w:rsidR="009F158D" w:rsidRPr="0040693A" w:rsidRDefault="009F158D" w:rsidP="0034075F">
            <w:pPr>
              <w:pStyle w:val="TableParagraph"/>
              <w:ind w:left="114" w:right="142"/>
              <w:jc w:val="both"/>
              <w:rPr>
                <w:rFonts w:ascii="Trebuchet MS" w:hAnsi="Trebuchet MS"/>
                <w:lang w:val="es-ES"/>
              </w:rPr>
            </w:pPr>
            <w:r w:rsidRPr="0040693A">
              <w:rPr>
                <w:rFonts w:ascii="Trebuchet MS" w:hAnsi="Trebuchet MS"/>
                <w:iCs/>
                <w:lang w:val="es-ES"/>
              </w:rPr>
              <w:t>Se escalonará, en la medida de las posibilidades, las salidas y regresos del recreo.</w:t>
            </w:r>
          </w:p>
        </w:tc>
        <w:tc>
          <w:tcPr>
            <w:tcW w:w="2552" w:type="dxa"/>
            <w:vAlign w:val="center"/>
          </w:tcPr>
          <w:p w:rsidR="009F158D" w:rsidRPr="0040693A" w:rsidRDefault="009F158D" w:rsidP="0034075F">
            <w:pPr>
              <w:pStyle w:val="TableParagraph"/>
              <w:ind w:left="144" w:right="142"/>
              <w:jc w:val="both"/>
              <w:rPr>
                <w:rFonts w:ascii="Trebuchet MS" w:hAnsi="Trebuchet MS"/>
                <w:lang w:val="es-ES"/>
              </w:rPr>
            </w:pPr>
            <w:r w:rsidRPr="0040693A">
              <w:rPr>
                <w:rFonts w:ascii="Trebuchet MS" w:hAnsi="Trebuchet MS"/>
                <w:lang w:val="es-ES"/>
              </w:rPr>
              <w:t>Profesores que cuidan patio.</w:t>
            </w:r>
          </w:p>
        </w:tc>
      </w:tr>
    </w:tbl>
    <w:p w:rsidR="009F158D" w:rsidRDefault="009F158D" w:rsidP="009F158D">
      <w:pPr>
        <w:pStyle w:val="Ttulo2"/>
        <w:ind w:left="1134"/>
      </w:pPr>
    </w:p>
    <w:p w:rsidR="009F158D" w:rsidRDefault="009F158D" w:rsidP="009F158D"/>
    <w:p w:rsidR="009F158D" w:rsidRPr="00B53A16" w:rsidRDefault="009F158D" w:rsidP="009F158D"/>
    <w:p w:rsidR="009F158D" w:rsidRDefault="009F158D" w:rsidP="009F158D">
      <w:pPr>
        <w:pStyle w:val="Ttulo2"/>
        <w:ind w:firstLine="708"/>
      </w:pPr>
      <w:bookmarkStart w:id="15" w:name="_Toc46059819"/>
      <w:r>
        <w:lastRenderedPageBreak/>
        <w:t xml:space="preserve">3.5 </w:t>
      </w:r>
      <w:r w:rsidRPr="0040693A">
        <w:t xml:space="preserve">Medidas para la gestión de los </w:t>
      </w:r>
      <w:r>
        <w:t>baños</w:t>
      </w:r>
      <w:bookmarkEnd w:id="15"/>
    </w:p>
    <w:p w:rsidR="009F158D" w:rsidRDefault="009F158D" w:rsidP="009F158D">
      <w:pPr>
        <w:pStyle w:val="Ttulo1"/>
        <w:spacing w:line="360" w:lineRule="auto"/>
        <w:jc w:val="both"/>
        <w:rPr>
          <w:rFonts w:ascii="Trebuchet MS" w:hAnsi="Trebuchet MS" w:cstheme="minorHAnsi"/>
          <w:b w:val="0"/>
          <w:sz w:val="22"/>
          <w:szCs w:val="22"/>
        </w:rPr>
      </w:pPr>
    </w:p>
    <w:p w:rsidR="009F158D" w:rsidRPr="00963C02" w:rsidRDefault="009F158D" w:rsidP="009F158D">
      <w:pPr>
        <w:ind w:firstLine="708"/>
        <w:rPr>
          <w:rFonts w:ascii="Trebuchet MS" w:hAnsi="Trebuchet MS"/>
        </w:rPr>
      </w:pPr>
      <w:r w:rsidRPr="00963C02">
        <w:rPr>
          <w:rFonts w:ascii="Trebuchet MS" w:hAnsi="Trebuchet MS"/>
        </w:rPr>
        <w:t>Se asignará un baño preferente por aula ya que hay dos en cada piso.</w:t>
      </w:r>
    </w:p>
    <w:p w:rsidR="009F158D" w:rsidRDefault="009F158D" w:rsidP="009F158D">
      <w:pPr>
        <w:pStyle w:val="Ttulo1"/>
        <w:spacing w:line="360" w:lineRule="auto"/>
        <w:jc w:val="both"/>
        <w:rPr>
          <w:rFonts w:ascii="Trebuchet MS" w:hAnsi="Trebuchet MS" w:cstheme="minorHAnsi"/>
          <w:b w:val="0"/>
          <w:sz w:val="22"/>
          <w:szCs w:val="22"/>
        </w:rPr>
      </w:pPr>
    </w:p>
    <w:tbl>
      <w:tblPr>
        <w:tblStyle w:val="Tablaconcuadrcula"/>
        <w:tblW w:w="9322" w:type="dxa"/>
        <w:tblLook w:val="04A0"/>
      </w:tblPr>
      <w:tblGrid>
        <w:gridCol w:w="2943"/>
        <w:gridCol w:w="6379"/>
      </w:tblGrid>
      <w:tr w:rsidR="009F158D" w:rsidTr="0034075F">
        <w:tc>
          <w:tcPr>
            <w:tcW w:w="2943" w:type="dxa"/>
          </w:tcPr>
          <w:p w:rsidR="009F158D" w:rsidRDefault="009F158D" w:rsidP="0034075F">
            <w:pPr>
              <w:pStyle w:val="Default"/>
              <w:jc w:val="both"/>
              <w:rPr>
                <w:rFonts w:ascii="Trebuchet MS" w:hAnsi="Trebuchet MS"/>
                <w:iCs/>
                <w:sz w:val="22"/>
                <w:szCs w:val="22"/>
              </w:rPr>
            </w:pPr>
          </w:p>
          <w:p w:rsidR="009F158D" w:rsidRDefault="009F158D" w:rsidP="0034075F">
            <w:pPr>
              <w:pStyle w:val="Default"/>
              <w:jc w:val="both"/>
              <w:rPr>
                <w:rFonts w:ascii="Trebuchet MS" w:hAnsi="Trebuchet MS"/>
                <w:iCs/>
                <w:sz w:val="22"/>
                <w:szCs w:val="22"/>
              </w:rPr>
            </w:pPr>
            <w:r>
              <w:rPr>
                <w:rFonts w:ascii="Trebuchet MS" w:hAnsi="Trebuchet MS"/>
                <w:iCs/>
                <w:sz w:val="22"/>
                <w:szCs w:val="22"/>
              </w:rPr>
              <w:t>GRUPO</w:t>
            </w:r>
          </w:p>
        </w:tc>
        <w:tc>
          <w:tcPr>
            <w:tcW w:w="6379" w:type="dxa"/>
          </w:tcPr>
          <w:p w:rsidR="009F158D" w:rsidRDefault="009F158D" w:rsidP="0034075F">
            <w:pPr>
              <w:pStyle w:val="Default"/>
              <w:jc w:val="both"/>
              <w:rPr>
                <w:rFonts w:ascii="Trebuchet MS" w:hAnsi="Trebuchet MS"/>
                <w:iCs/>
                <w:sz w:val="22"/>
                <w:szCs w:val="22"/>
              </w:rPr>
            </w:pPr>
          </w:p>
          <w:p w:rsidR="009F158D" w:rsidRDefault="009F158D" w:rsidP="0034075F">
            <w:pPr>
              <w:pStyle w:val="Default"/>
              <w:jc w:val="both"/>
              <w:rPr>
                <w:rFonts w:ascii="Trebuchet MS" w:hAnsi="Trebuchet MS"/>
                <w:iCs/>
                <w:sz w:val="22"/>
                <w:szCs w:val="22"/>
              </w:rPr>
            </w:pPr>
            <w:r>
              <w:rPr>
                <w:rFonts w:ascii="Trebuchet MS" w:hAnsi="Trebuchet MS"/>
                <w:iCs/>
                <w:sz w:val="22"/>
                <w:szCs w:val="22"/>
              </w:rPr>
              <w:t>BAÑO</w:t>
            </w:r>
          </w:p>
          <w:p w:rsidR="009F158D" w:rsidRDefault="009F158D" w:rsidP="0034075F">
            <w:pPr>
              <w:pStyle w:val="Default"/>
              <w:jc w:val="both"/>
              <w:rPr>
                <w:rFonts w:ascii="Trebuchet MS" w:hAnsi="Trebuchet MS"/>
                <w:iCs/>
                <w:sz w:val="22"/>
                <w:szCs w:val="22"/>
              </w:rPr>
            </w:pPr>
          </w:p>
        </w:tc>
      </w:tr>
      <w:tr w:rsidR="009F158D" w:rsidTr="0034075F">
        <w:tc>
          <w:tcPr>
            <w:tcW w:w="2943"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Infantil</w:t>
            </w:r>
          </w:p>
        </w:tc>
        <w:tc>
          <w:tcPr>
            <w:tcW w:w="6379"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De infantil planta baja</w:t>
            </w:r>
          </w:p>
        </w:tc>
      </w:tr>
      <w:tr w:rsidR="009F158D" w:rsidTr="0034075F">
        <w:tc>
          <w:tcPr>
            <w:tcW w:w="2943"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Primero y segundo</w:t>
            </w:r>
          </w:p>
        </w:tc>
        <w:tc>
          <w:tcPr>
            <w:tcW w:w="6379"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De primaria planta baja</w:t>
            </w:r>
          </w:p>
        </w:tc>
      </w:tr>
      <w:tr w:rsidR="009F158D" w:rsidTr="0034075F">
        <w:tc>
          <w:tcPr>
            <w:tcW w:w="2943"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Tercero y cuarto</w:t>
            </w:r>
          </w:p>
        </w:tc>
        <w:tc>
          <w:tcPr>
            <w:tcW w:w="6379"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El de la derecha primera planta</w:t>
            </w:r>
          </w:p>
        </w:tc>
      </w:tr>
      <w:tr w:rsidR="009F158D" w:rsidTr="0034075F">
        <w:tc>
          <w:tcPr>
            <w:tcW w:w="2943"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Quinto y sexto</w:t>
            </w:r>
          </w:p>
        </w:tc>
        <w:tc>
          <w:tcPr>
            <w:tcW w:w="6379" w:type="dxa"/>
          </w:tcPr>
          <w:p w:rsidR="009F158D" w:rsidRDefault="009F158D" w:rsidP="0034075F">
            <w:pPr>
              <w:pStyle w:val="Default"/>
              <w:jc w:val="both"/>
              <w:rPr>
                <w:rFonts w:ascii="Trebuchet MS" w:hAnsi="Trebuchet MS"/>
                <w:iCs/>
                <w:sz w:val="22"/>
                <w:szCs w:val="22"/>
              </w:rPr>
            </w:pPr>
            <w:r>
              <w:rPr>
                <w:rFonts w:ascii="Trebuchet MS" w:hAnsi="Trebuchet MS"/>
                <w:iCs/>
                <w:sz w:val="22"/>
                <w:szCs w:val="22"/>
              </w:rPr>
              <w:t>El situado frente al aula de música primera planta</w:t>
            </w:r>
          </w:p>
        </w:tc>
      </w:tr>
    </w:tbl>
    <w:p w:rsidR="009F158D" w:rsidRDefault="009F158D" w:rsidP="009F158D">
      <w:pPr>
        <w:pStyle w:val="Ttulo1"/>
        <w:spacing w:line="360" w:lineRule="auto"/>
        <w:ind w:left="0"/>
        <w:jc w:val="both"/>
        <w:rPr>
          <w:rFonts w:ascii="Trebuchet MS" w:hAnsi="Trebuchet MS" w:cstheme="minorHAnsi"/>
          <w:b w:val="0"/>
          <w:sz w:val="22"/>
          <w:szCs w:val="22"/>
        </w:rPr>
      </w:pPr>
    </w:p>
    <w:p w:rsidR="009F158D" w:rsidRDefault="009F158D" w:rsidP="009F158D">
      <w:pPr>
        <w:pStyle w:val="Ttulo1"/>
        <w:spacing w:line="360" w:lineRule="auto"/>
        <w:jc w:val="both"/>
        <w:rPr>
          <w:rFonts w:ascii="Trebuchet MS" w:hAnsi="Trebuchet MS" w:cstheme="minorHAnsi"/>
          <w:b w:val="0"/>
          <w:sz w:val="22"/>
          <w:szCs w:val="22"/>
        </w:rPr>
      </w:pPr>
    </w:p>
    <w:tbl>
      <w:tblPr>
        <w:tblStyle w:val="TableNormal"/>
        <w:tblW w:w="9500" w:type="dxa"/>
        <w:jc w:val="center"/>
        <w:tblInd w:w="-8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85"/>
        <w:gridCol w:w="5329"/>
        <w:gridCol w:w="2186"/>
      </w:tblGrid>
      <w:tr w:rsidR="009F158D" w:rsidRPr="0040693A" w:rsidTr="0034075F">
        <w:trPr>
          <w:trHeight w:val="304"/>
          <w:jc w:val="center"/>
        </w:trPr>
        <w:tc>
          <w:tcPr>
            <w:tcW w:w="1985"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Espacio</w:t>
            </w:r>
          </w:p>
        </w:tc>
        <w:tc>
          <w:tcPr>
            <w:tcW w:w="5329"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Medidas</w:t>
            </w:r>
          </w:p>
        </w:tc>
        <w:tc>
          <w:tcPr>
            <w:tcW w:w="2186"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Responsables</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left="143" w:right="142"/>
              <w:jc w:val="both"/>
              <w:rPr>
                <w:rFonts w:ascii="Trebuchet MS" w:hAnsi="Trebuchet MS"/>
                <w:lang w:val="es-ES"/>
              </w:rPr>
            </w:pPr>
            <w:r w:rsidRPr="0040693A">
              <w:rPr>
                <w:rFonts w:ascii="Trebuchet MS" w:hAnsi="Trebuchet MS"/>
                <w:lang w:val="es-ES"/>
              </w:rPr>
              <w:t>Baños y aseos</w:t>
            </w:r>
          </w:p>
        </w:tc>
        <w:tc>
          <w:tcPr>
            <w:tcW w:w="5329" w:type="dxa"/>
            <w:vAlign w:val="center"/>
          </w:tcPr>
          <w:p w:rsidR="009F158D" w:rsidRPr="0040693A" w:rsidRDefault="009F158D" w:rsidP="0034075F">
            <w:pPr>
              <w:pStyle w:val="TableParagraph"/>
              <w:ind w:left="226" w:right="142"/>
              <w:jc w:val="both"/>
              <w:rPr>
                <w:rFonts w:ascii="Trebuchet MS" w:hAnsi="Trebuchet MS"/>
                <w:iCs/>
                <w:lang w:val="es-ES"/>
              </w:rPr>
            </w:pPr>
            <w:r w:rsidRPr="0040693A">
              <w:rPr>
                <w:rFonts w:ascii="Trebuchet MS" w:hAnsi="Trebuchet MS"/>
                <w:iCs/>
                <w:lang w:val="es-ES"/>
              </w:rPr>
              <w:t>Se respetará en todo momento el principio de distanciamiento básico en los pasillos, escaleras, baños y zonas comunes.</w:t>
            </w:r>
          </w:p>
          <w:p w:rsidR="009F158D" w:rsidRPr="00A8027A" w:rsidRDefault="009F158D" w:rsidP="0034075F">
            <w:pPr>
              <w:pBdr>
                <w:bottom w:val="single" w:sz="6" w:space="1" w:color="auto"/>
              </w:pBdr>
              <w:adjustRightInd w:val="0"/>
              <w:ind w:left="226"/>
              <w:rPr>
                <w:rFonts w:ascii="Trebuchet MS" w:hAnsi="Trebuchet MS" w:cs="Trebuchet MS"/>
                <w:iCs/>
                <w:color w:val="000000"/>
                <w:lang w:val="es-ES"/>
              </w:rPr>
            </w:pPr>
            <w:r w:rsidRPr="00A8027A">
              <w:rPr>
                <w:rFonts w:ascii="Trebuchet MS" w:hAnsi="Trebuchet MS" w:cs="Trebuchet MS"/>
                <w:iCs/>
                <w:color w:val="000000"/>
                <w:lang w:val="es-ES"/>
              </w:rPr>
              <w:t xml:space="preserve">Se limitará el número de personas en el interior de los baños con el fin de garantizar la distancia de seguridad mínima. </w:t>
            </w:r>
          </w:p>
          <w:p w:rsidR="009F158D" w:rsidRPr="00A8027A" w:rsidRDefault="009F158D" w:rsidP="0034075F">
            <w:pPr>
              <w:adjustRightInd w:val="0"/>
              <w:ind w:left="226"/>
              <w:rPr>
                <w:rFonts w:ascii="Trebuchet MS" w:hAnsi="Trebuchet MS" w:cs="Trebuchet MS"/>
                <w:color w:val="000000"/>
                <w:lang w:val="es-ES"/>
              </w:rPr>
            </w:pPr>
            <w:r w:rsidRPr="00A8027A">
              <w:rPr>
                <w:rFonts w:ascii="Trebuchet MS" w:hAnsi="Trebuchet MS" w:cs="Trebuchet MS"/>
                <w:iCs/>
                <w:color w:val="000000"/>
                <w:lang w:val="es-ES"/>
              </w:rPr>
              <w:t xml:space="preserve">Señalar que es necesario secarse las manos con papel. No se utilizarán toallas. </w:t>
            </w:r>
          </w:p>
          <w:p w:rsidR="009F158D" w:rsidRPr="0040693A" w:rsidRDefault="009F158D" w:rsidP="0034075F">
            <w:pPr>
              <w:pBdr>
                <w:bottom w:val="single" w:sz="6" w:space="1" w:color="auto"/>
              </w:pBdr>
              <w:adjustRightInd w:val="0"/>
              <w:ind w:left="226"/>
              <w:rPr>
                <w:rFonts w:ascii="Trebuchet MS" w:hAnsi="Trebuchet MS" w:cs="Trebuchet MS"/>
                <w:iCs/>
                <w:color w:val="000000"/>
                <w:lang w:val="es-ES"/>
              </w:rPr>
            </w:pPr>
            <w:r w:rsidRPr="0040693A">
              <w:rPr>
                <w:rFonts w:ascii="Trebuchet MS" w:hAnsi="Trebuchet MS" w:cs="Trebuchet MS"/>
                <w:iCs/>
                <w:color w:val="000000"/>
                <w:lang w:val="es-ES"/>
              </w:rPr>
              <w:t>Se informará al alumnado sobre la obligatoriedad de lavarse las manos antes y después del uso de los WC</w:t>
            </w:r>
          </w:p>
          <w:p w:rsidR="009F158D" w:rsidRPr="0046613E" w:rsidRDefault="009F158D" w:rsidP="0034075F">
            <w:pPr>
              <w:adjustRightInd w:val="0"/>
              <w:ind w:left="226"/>
              <w:rPr>
                <w:rFonts w:ascii="Trebuchet MS" w:hAnsi="Trebuchet MS" w:cs="Trebuchet MS"/>
                <w:color w:val="000000"/>
                <w:lang w:val="es-ES"/>
              </w:rPr>
            </w:pPr>
            <w:r w:rsidRPr="0046613E">
              <w:rPr>
                <w:rFonts w:ascii="Trebuchet MS" w:hAnsi="Trebuchet MS" w:cs="Trebuchet MS"/>
                <w:iCs/>
                <w:color w:val="000000"/>
                <w:lang w:val="es-ES"/>
              </w:rPr>
              <w:t>Se asegurará que la dotación de jabón líquido y papel de secado de manos sea la correcta</w:t>
            </w:r>
          </w:p>
          <w:p w:rsidR="009F158D" w:rsidRPr="0040693A" w:rsidRDefault="009F158D" w:rsidP="0034075F">
            <w:pPr>
              <w:pStyle w:val="TableParagraph"/>
              <w:ind w:left="226" w:right="142"/>
              <w:jc w:val="both"/>
              <w:rPr>
                <w:rFonts w:ascii="Trebuchet MS" w:hAnsi="Trebuchet MS"/>
                <w:lang w:val="es-ES"/>
              </w:rPr>
            </w:pPr>
            <w:r w:rsidRPr="0040693A">
              <w:rPr>
                <w:rFonts w:ascii="Trebuchet MS" w:eastAsiaTheme="minorHAnsi" w:hAnsi="Trebuchet MS" w:cs="Trebuchet MS"/>
                <w:iCs/>
                <w:color w:val="000000"/>
                <w:lang w:val="es-ES"/>
              </w:rPr>
              <w:t>Se limpiarán y ventilarán frecuentemente los baños, al menos tres veces al día, así como el vaciado de papeleras, que se recomienda tengan tapa accionada por pedal para evitar contactos</w:t>
            </w:r>
          </w:p>
        </w:tc>
        <w:tc>
          <w:tcPr>
            <w:tcW w:w="2186" w:type="dxa"/>
            <w:vAlign w:val="center"/>
          </w:tcPr>
          <w:p w:rsidR="009F158D" w:rsidRPr="0040693A" w:rsidRDefault="009F158D" w:rsidP="0034075F">
            <w:pPr>
              <w:pStyle w:val="TableParagraph"/>
              <w:pBdr>
                <w:bottom w:val="single" w:sz="6" w:space="1" w:color="auto"/>
              </w:pBdr>
              <w:ind w:left="360" w:right="142"/>
              <w:jc w:val="both"/>
              <w:rPr>
                <w:rFonts w:ascii="Trebuchet MS" w:hAnsi="Trebuchet MS"/>
                <w:lang w:val="es-ES"/>
              </w:rPr>
            </w:pPr>
            <w:r w:rsidRPr="0040693A">
              <w:rPr>
                <w:rFonts w:ascii="Trebuchet MS" w:hAnsi="Trebuchet MS"/>
                <w:lang w:val="es-ES"/>
              </w:rPr>
              <w:t>Profesorado</w:t>
            </w:r>
          </w:p>
          <w:p w:rsidR="009F158D" w:rsidRPr="0040693A" w:rsidRDefault="009F158D" w:rsidP="0034075F">
            <w:pPr>
              <w:pStyle w:val="TableParagraph"/>
              <w:pBdr>
                <w:bottom w:val="single" w:sz="6" w:space="1" w:color="auto"/>
              </w:pBdr>
              <w:ind w:left="360" w:right="142"/>
              <w:jc w:val="both"/>
              <w:rPr>
                <w:rFonts w:ascii="Trebuchet MS" w:hAnsi="Trebuchet MS"/>
                <w:lang w:val="es-ES"/>
              </w:rPr>
            </w:pPr>
          </w:p>
          <w:p w:rsidR="009F158D" w:rsidRPr="0040693A" w:rsidRDefault="009F158D" w:rsidP="0034075F">
            <w:pPr>
              <w:pStyle w:val="TableParagraph"/>
              <w:pBdr>
                <w:bottom w:val="single" w:sz="6" w:space="1" w:color="auto"/>
              </w:pBdr>
              <w:ind w:left="360" w:right="142"/>
              <w:jc w:val="both"/>
              <w:rPr>
                <w:rFonts w:ascii="Trebuchet MS" w:hAnsi="Trebuchet MS"/>
                <w:lang w:val="es-ES"/>
              </w:rPr>
            </w:pPr>
          </w:p>
          <w:p w:rsidR="009F158D" w:rsidRDefault="009F158D" w:rsidP="0034075F">
            <w:pPr>
              <w:pStyle w:val="TableParagraph"/>
              <w:pBdr>
                <w:bottom w:val="single" w:sz="6" w:space="1" w:color="auto"/>
              </w:pBdr>
              <w:ind w:left="360" w:right="142"/>
              <w:jc w:val="both"/>
              <w:rPr>
                <w:rFonts w:ascii="Trebuchet MS" w:hAnsi="Trebuchet MS"/>
                <w:lang w:val="es-ES"/>
              </w:rPr>
            </w:pPr>
          </w:p>
          <w:p w:rsidR="009F158D" w:rsidRPr="0040693A" w:rsidRDefault="009F158D" w:rsidP="0034075F">
            <w:pPr>
              <w:pStyle w:val="TableParagraph"/>
              <w:pBdr>
                <w:bottom w:val="single" w:sz="6" w:space="1" w:color="auto"/>
              </w:pBdr>
              <w:ind w:left="360" w:right="142"/>
              <w:jc w:val="both"/>
              <w:rPr>
                <w:rFonts w:ascii="Trebuchet MS" w:hAnsi="Trebuchet MS"/>
                <w:lang w:val="es-ES"/>
              </w:rPr>
            </w:pPr>
          </w:p>
          <w:p w:rsidR="009F158D" w:rsidRPr="0040693A" w:rsidRDefault="009F158D" w:rsidP="0034075F">
            <w:pPr>
              <w:pStyle w:val="TableParagraph"/>
              <w:pBdr>
                <w:bottom w:val="single" w:sz="6" w:space="1" w:color="auto"/>
              </w:pBdr>
              <w:ind w:left="360" w:right="142"/>
              <w:jc w:val="both"/>
              <w:rPr>
                <w:rFonts w:ascii="Trebuchet MS" w:hAnsi="Trebuchet MS"/>
                <w:lang w:val="es-ES"/>
              </w:rPr>
            </w:pPr>
          </w:p>
          <w:p w:rsidR="009F158D" w:rsidRPr="0040693A" w:rsidRDefault="009F158D" w:rsidP="0034075F">
            <w:pPr>
              <w:pStyle w:val="TableParagraph"/>
              <w:pBdr>
                <w:bottom w:val="single" w:sz="6" w:space="1" w:color="auto"/>
              </w:pBdr>
              <w:ind w:left="360" w:right="142"/>
              <w:jc w:val="both"/>
              <w:rPr>
                <w:rFonts w:ascii="Trebuchet MS" w:hAnsi="Trebuchet MS"/>
                <w:lang w:val="es-ES"/>
              </w:rPr>
            </w:pPr>
          </w:p>
          <w:p w:rsidR="009F158D" w:rsidRPr="0040693A" w:rsidRDefault="009F158D" w:rsidP="0034075F">
            <w:pPr>
              <w:pStyle w:val="TableParagraph"/>
              <w:ind w:left="360" w:right="142"/>
              <w:jc w:val="both"/>
              <w:rPr>
                <w:rFonts w:ascii="Trebuchet MS" w:hAnsi="Trebuchet MS"/>
                <w:lang w:val="es-ES"/>
              </w:rPr>
            </w:pPr>
          </w:p>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Ayuntamiento</w:t>
            </w:r>
          </w:p>
        </w:tc>
      </w:tr>
    </w:tbl>
    <w:p w:rsidR="009F158D" w:rsidRPr="0040693A" w:rsidRDefault="009F158D" w:rsidP="009F158D">
      <w:pPr>
        <w:pStyle w:val="Ttulo1"/>
        <w:spacing w:line="360" w:lineRule="auto"/>
        <w:ind w:left="0"/>
        <w:jc w:val="both"/>
        <w:rPr>
          <w:rFonts w:ascii="Trebuchet MS" w:hAnsi="Trebuchet MS" w:cstheme="minorHAnsi"/>
          <w:b w:val="0"/>
          <w:sz w:val="22"/>
          <w:szCs w:val="22"/>
        </w:rPr>
      </w:pPr>
    </w:p>
    <w:p w:rsidR="009F158D" w:rsidRPr="0040693A" w:rsidRDefault="009F158D" w:rsidP="009F158D">
      <w:pPr>
        <w:pStyle w:val="Ttulo2"/>
        <w:ind w:left="708"/>
      </w:pPr>
      <w:bookmarkStart w:id="16" w:name="_Toc46059820"/>
      <w:r>
        <w:t xml:space="preserve">3.6 </w:t>
      </w:r>
      <w:r w:rsidRPr="0040693A">
        <w:t>Medidas para la gestión de las salas de profesores y despacho</w:t>
      </w:r>
      <w:bookmarkEnd w:id="16"/>
    </w:p>
    <w:p w:rsidR="009F158D" w:rsidRPr="0040693A" w:rsidRDefault="009F158D" w:rsidP="009F158D">
      <w:pPr>
        <w:pStyle w:val="Ttulo1"/>
        <w:spacing w:line="360" w:lineRule="auto"/>
        <w:ind w:left="0"/>
        <w:jc w:val="both"/>
        <w:rPr>
          <w:rFonts w:ascii="Trebuchet MS" w:hAnsi="Trebuchet MS" w:cstheme="minorHAnsi"/>
          <w:b w:val="0"/>
          <w:sz w:val="22"/>
          <w:szCs w:val="22"/>
        </w:rPr>
      </w:pPr>
    </w:p>
    <w:tbl>
      <w:tblPr>
        <w:tblStyle w:val="TableNormal"/>
        <w:tblW w:w="9606" w:type="dxa"/>
        <w:jc w:val="center"/>
        <w:tblInd w:w="-10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126"/>
        <w:gridCol w:w="4815"/>
        <w:gridCol w:w="2665"/>
      </w:tblGrid>
      <w:tr w:rsidR="009F158D" w:rsidRPr="0040693A" w:rsidTr="0034075F">
        <w:trPr>
          <w:trHeight w:val="304"/>
          <w:jc w:val="center"/>
        </w:trPr>
        <w:tc>
          <w:tcPr>
            <w:tcW w:w="2126"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Espacio</w:t>
            </w:r>
          </w:p>
        </w:tc>
        <w:tc>
          <w:tcPr>
            <w:tcW w:w="4815"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Medidas</w:t>
            </w:r>
          </w:p>
        </w:tc>
        <w:tc>
          <w:tcPr>
            <w:tcW w:w="2665"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Responsables</w:t>
            </w:r>
          </w:p>
        </w:tc>
      </w:tr>
      <w:tr w:rsidR="009F158D" w:rsidRPr="0040693A" w:rsidTr="0034075F">
        <w:trPr>
          <w:trHeight w:val="398"/>
          <w:jc w:val="center"/>
        </w:trPr>
        <w:tc>
          <w:tcPr>
            <w:tcW w:w="2126"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Sala de profesores</w:t>
            </w:r>
          </w:p>
        </w:tc>
        <w:tc>
          <w:tcPr>
            <w:tcW w:w="4815" w:type="dxa"/>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iCs/>
                <w:lang w:val="es-ES"/>
              </w:rPr>
              <w:t>Cada persona debe encargarse del mantenimiento en condiciones saludables de su puesto de trabajo</w:t>
            </w:r>
          </w:p>
        </w:tc>
        <w:tc>
          <w:tcPr>
            <w:tcW w:w="2665" w:type="dxa"/>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Todo el profesorado</w:t>
            </w:r>
          </w:p>
        </w:tc>
      </w:tr>
      <w:tr w:rsidR="009F158D" w:rsidRPr="0040693A" w:rsidTr="0034075F">
        <w:trPr>
          <w:trHeight w:val="398"/>
          <w:jc w:val="center"/>
        </w:trPr>
        <w:tc>
          <w:tcPr>
            <w:tcW w:w="2126" w:type="dxa"/>
            <w:vAlign w:val="center"/>
          </w:tcPr>
          <w:p w:rsidR="009F158D" w:rsidRPr="0040693A" w:rsidRDefault="009F158D" w:rsidP="0034075F">
            <w:pPr>
              <w:pStyle w:val="TableParagraph"/>
              <w:ind w:left="142" w:right="142"/>
              <w:jc w:val="both"/>
              <w:rPr>
                <w:rFonts w:ascii="Trebuchet MS" w:hAnsi="Trebuchet MS"/>
              </w:rPr>
            </w:pPr>
            <w:r w:rsidRPr="0040693A">
              <w:rPr>
                <w:rFonts w:ascii="Trebuchet MS" w:hAnsi="Trebuchet MS"/>
              </w:rPr>
              <w:t>Despacho</w:t>
            </w:r>
          </w:p>
        </w:tc>
        <w:tc>
          <w:tcPr>
            <w:tcW w:w="4815" w:type="dxa"/>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iCs/>
                <w:lang w:val="es-ES"/>
              </w:rPr>
              <w:t>Cada persona debe encargarse del mantenimiento en condiciones saludables de su puesto de trabajo</w:t>
            </w:r>
          </w:p>
        </w:tc>
        <w:tc>
          <w:tcPr>
            <w:tcW w:w="2665" w:type="dxa"/>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Directora</w:t>
            </w:r>
          </w:p>
        </w:tc>
      </w:tr>
    </w:tbl>
    <w:p w:rsidR="009F158D" w:rsidRDefault="009F158D" w:rsidP="009F158D">
      <w:pPr>
        <w:pStyle w:val="Ttulo1"/>
        <w:spacing w:line="360" w:lineRule="auto"/>
        <w:ind w:left="0"/>
        <w:jc w:val="both"/>
        <w:rPr>
          <w:rFonts w:ascii="Trebuchet MS" w:hAnsi="Trebuchet MS" w:cstheme="minorHAnsi"/>
          <w:b w:val="0"/>
          <w:sz w:val="22"/>
          <w:szCs w:val="22"/>
        </w:rPr>
      </w:pPr>
    </w:p>
    <w:p w:rsidR="009F158D" w:rsidRPr="0040693A" w:rsidRDefault="009F158D" w:rsidP="009F158D">
      <w:pPr>
        <w:pStyle w:val="Ttulo2"/>
        <w:ind w:firstLine="708"/>
      </w:pPr>
      <w:bookmarkStart w:id="17" w:name="_Toc46059821"/>
      <w:r>
        <w:t xml:space="preserve">3.7 </w:t>
      </w:r>
      <w:r w:rsidRPr="0040693A">
        <w:t>Medidas par</w:t>
      </w:r>
      <w:r>
        <w:t>a la gestión de las bibliotecas</w:t>
      </w:r>
      <w:bookmarkEnd w:id="17"/>
    </w:p>
    <w:p w:rsidR="009F158D" w:rsidRDefault="009F158D" w:rsidP="009F158D">
      <w:pPr>
        <w:ind w:firstLine="708"/>
        <w:rPr>
          <w:rFonts w:ascii="Trebuchet MS" w:eastAsia="Calibri" w:hAnsi="Trebuchet MS" w:cstheme="minorHAnsi"/>
          <w:bCs/>
        </w:rPr>
      </w:pPr>
    </w:p>
    <w:p w:rsidR="009F158D" w:rsidRPr="00963C02" w:rsidRDefault="009F158D" w:rsidP="009F158D">
      <w:pPr>
        <w:ind w:firstLine="708"/>
        <w:rPr>
          <w:rFonts w:ascii="Trebuchet MS" w:hAnsi="Trebuchet MS"/>
        </w:rPr>
      </w:pPr>
      <w:r w:rsidRPr="00963C02">
        <w:rPr>
          <w:rFonts w:ascii="Trebuchet MS" w:hAnsi="Trebuchet MS"/>
        </w:rPr>
        <w:t>Se priorizará la biblioteca de aula y si se precisan ejemplares de la biblioteca de centro será el profesor quien los coja y dev</w:t>
      </w:r>
      <w:r>
        <w:rPr>
          <w:rFonts w:ascii="Trebuchet MS" w:hAnsi="Trebuchet MS"/>
        </w:rPr>
        <w:t>uelva trascurrido el periodo de cuarentena.</w:t>
      </w:r>
    </w:p>
    <w:p w:rsidR="009F158D" w:rsidRPr="0040693A" w:rsidRDefault="009F158D" w:rsidP="009F158D">
      <w:pPr>
        <w:pStyle w:val="Ttulo1"/>
        <w:spacing w:line="360" w:lineRule="auto"/>
        <w:ind w:left="284"/>
        <w:jc w:val="both"/>
        <w:rPr>
          <w:rFonts w:ascii="Trebuchet MS" w:hAnsi="Trebuchet MS" w:cstheme="minorHAnsi"/>
          <w:b w:val="0"/>
          <w:sz w:val="22"/>
          <w:szCs w:val="22"/>
        </w:rPr>
      </w:pPr>
    </w:p>
    <w:p w:rsidR="009F158D" w:rsidRDefault="009F158D" w:rsidP="009F158D">
      <w:pPr>
        <w:pStyle w:val="Ttulo2"/>
        <w:ind w:firstLine="708"/>
      </w:pPr>
      <w:bookmarkStart w:id="18" w:name="_Toc46059822"/>
      <w:r>
        <w:lastRenderedPageBreak/>
        <w:t xml:space="preserve">3.8 </w:t>
      </w:r>
      <w:r w:rsidRPr="0040693A">
        <w:t>Otros espacios</w:t>
      </w:r>
      <w:bookmarkEnd w:id="18"/>
    </w:p>
    <w:p w:rsidR="009F158D" w:rsidRPr="00235D19" w:rsidRDefault="009F158D" w:rsidP="009F158D"/>
    <w:p w:rsidR="009F158D" w:rsidRPr="00B53A16" w:rsidRDefault="009F158D" w:rsidP="009F158D">
      <w:pPr>
        <w:pStyle w:val="Prrafodelista"/>
        <w:numPr>
          <w:ilvl w:val="0"/>
          <w:numId w:val="16"/>
        </w:numPr>
        <w:ind w:hanging="11"/>
        <w:rPr>
          <w:rFonts w:ascii="Trebuchet MS" w:hAnsi="Trebuchet MS"/>
          <w:sz w:val="22"/>
          <w:szCs w:val="22"/>
        </w:rPr>
      </w:pPr>
      <w:r w:rsidRPr="00B53A16">
        <w:rPr>
          <w:rFonts w:ascii="Trebuchet MS" w:hAnsi="Trebuchet MS"/>
          <w:sz w:val="22"/>
          <w:szCs w:val="22"/>
        </w:rPr>
        <w:t>Espacios para la atención a familias:</w:t>
      </w:r>
    </w:p>
    <w:p w:rsidR="009F158D" w:rsidRPr="00B53A16" w:rsidRDefault="009F158D" w:rsidP="009F158D">
      <w:pPr>
        <w:pStyle w:val="Prrafodelista"/>
        <w:rPr>
          <w:rFonts w:ascii="Trebuchet MS" w:hAnsi="Trebuchet MS"/>
          <w:sz w:val="22"/>
          <w:szCs w:val="22"/>
        </w:rPr>
      </w:pPr>
    </w:p>
    <w:p w:rsidR="009F158D" w:rsidRPr="00B53A16" w:rsidRDefault="009F158D" w:rsidP="009F158D">
      <w:pPr>
        <w:ind w:firstLine="708"/>
        <w:rPr>
          <w:rFonts w:ascii="Trebuchet MS" w:hAnsi="Trebuchet MS" w:cstheme="minorHAnsi"/>
        </w:rPr>
      </w:pPr>
      <w:r w:rsidRPr="00B53A16">
        <w:rPr>
          <w:rFonts w:ascii="Trebuchet MS" w:hAnsi="Trebuchet MS"/>
        </w:rPr>
        <w:t xml:space="preserve">Siempre que sea posible, se atenderá a las familias en espacios  bien ventilados, respetando siempre la distancia de seguridad de 1,5 m. En todo caso, se atenderá con cita previa. </w:t>
      </w:r>
    </w:p>
    <w:p w:rsidR="009F158D" w:rsidRPr="00741E85" w:rsidRDefault="009F158D" w:rsidP="009F158D">
      <w:pPr>
        <w:ind w:firstLine="708"/>
        <w:rPr>
          <w:rFonts w:ascii="Trebuchet MS" w:hAnsi="Trebuchet MS"/>
        </w:rPr>
      </w:pPr>
      <w:r w:rsidRPr="00B53A16">
        <w:rPr>
          <w:rFonts w:ascii="Trebuchet MS" w:hAnsi="Trebuchet MS"/>
        </w:rPr>
        <w:t>Se dispondrá de gel hidroalcohólico en caso de intercambio de documentación u otros objetos.</w:t>
      </w:r>
    </w:p>
    <w:p w:rsidR="009F158D" w:rsidRPr="00B53A16" w:rsidRDefault="009F158D" w:rsidP="009F158D">
      <w:pPr>
        <w:ind w:firstLine="708"/>
        <w:rPr>
          <w:rFonts w:ascii="Trebuchet MS" w:hAnsi="Trebuchet MS" w:cstheme="minorHAnsi"/>
        </w:rPr>
      </w:pPr>
    </w:p>
    <w:p w:rsidR="009F158D" w:rsidRDefault="009F158D" w:rsidP="009F158D">
      <w:pPr>
        <w:pStyle w:val="Prrafodelista"/>
        <w:numPr>
          <w:ilvl w:val="0"/>
          <w:numId w:val="16"/>
        </w:numPr>
        <w:ind w:hanging="11"/>
        <w:rPr>
          <w:rFonts w:ascii="Trebuchet MS" w:hAnsi="Trebuchet MS" w:cstheme="minorHAnsi"/>
        </w:rPr>
      </w:pPr>
      <w:r w:rsidRPr="00B53A16">
        <w:rPr>
          <w:rFonts w:ascii="Trebuchet MS" w:hAnsi="Trebuchet MS" w:cstheme="minorHAnsi"/>
        </w:rPr>
        <w:t>Espacios para repartidores:</w:t>
      </w:r>
    </w:p>
    <w:p w:rsidR="009F158D" w:rsidRPr="00B53A16" w:rsidRDefault="009F158D" w:rsidP="009F158D">
      <w:pPr>
        <w:pStyle w:val="Prrafodelista"/>
        <w:rPr>
          <w:rFonts w:ascii="Trebuchet MS" w:hAnsi="Trebuchet MS" w:cstheme="minorHAnsi"/>
        </w:rPr>
      </w:pPr>
    </w:p>
    <w:p w:rsidR="009F158D" w:rsidRDefault="009F158D" w:rsidP="009F158D">
      <w:pPr>
        <w:ind w:firstLine="708"/>
        <w:rPr>
          <w:rFonts w:ascii="Trebuchet MS" w:hAnsi="Trebuchet MS" w:cstheme="minorHAnsi"/>
        </w:rPr>
      </w:pPr>
      <w:r w:rsidRPr="00B53A16">
        <w:rPr>
          <w:rFonts w:ascii="Trebuchet MS" w:hAnsi="Trebuchet MS" w:cstheme="minorHAnsi"/>
        </w:rPr>
        <w:t>Solamente vienen los de Clece de forma regular y dejan las cosas en el almacén, se procurará no coincidan con salidas o entradas de alumnos.</w:t>
      </w:r>
    </w:p>
    <w:p w:rsidR="009F158D" w:rsidRPr="00B53A16" w:rsidRDefault="009F158D" w:rsidP="009F158D">
      <w:pPr>
        <w:ind w:firstLine="708"/>
        <w:rPr>
          <w:rFonts w:ascii="Trebuchet MS" w:hAnsi="Trebuchet MS" w:cstheme="minorHAnsi"/>
        </w:rPr>
      </w:pPr>
    </w:p>
    <w:p w:rsidR="009F158D" w:rsidRPr="0040693A" w:rsidRDefault="009F158D" w:rsidP="009F158D">
      <w:pPr>
        <w:pStyle w:val="Ttulo2"/>
        <w:ind w:firstLine="708"/>
      </w:pPr>
      <w:bookmarkStart w:id="19" w:name="_Toc46059823"/>
      <w:r>
        <w:t xml:space="preserve">3.9 </w:t>
      </w:r>
      <w:r w:rsidRPr="0040693A">
        <w:t>Medidas para la gestión de</w:t>
      </w:r>
      <w:r>
        <w:t>l comedor escolar</w:t>
      </w:r>
      <w:bookmarkEnd w:id="19"/>
    </w:p>
    <w:p w:rsidR="009F158D" w:rsidRPr="0040693A" w:rsidRDefault="009F158D" w:rsidP="009F158D">
      <w:pPr>
        <w:pStyle w:val="Ttulo1"/>
        <w:spacing w:line="360" w:lineRule="auto"/>
        <w:ind w:left="0"/>
        <w:jc w:val="both"/>
        <w:rPr>
          <w:rFonts w:ascii="Trebuchet MS" w:hAnsi="Trebuchet MS" w:cstheme="minorHAnsi"/>
          <w:b w:val="0"/>
          <w:sz w:val="22"/>
          <w:szCs w:val="22"/>
        </w:rPr>
      </w:pPr>
    </w:p>
    <w:tbl>
      <w:tblPr>
        <w:tblStyle w:val="TableNormal"/>
        <w:tblW w:w="9244" w:type="dxa"/>
        <w:jc w:val="center"/>
        <w:tblInd w:w="-5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84"/>
        <w:gridCol w:w="5262"/>
        <w:gridCol w:w="2198"/>
      </w:tblGrid>
      <w:tr w:rsidR="009F158D" w:rsidRPr="0040693A" w:rsidTr="0034075F">
        <w:trPr>
          <w:trHeight w:val="304"/>
          <w:jc w:val="center"/>
        </w:trPr>
        <w:tc>
          <w:tcPr>
            <w:tcW w:w="1784"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Espacio</w:t>
            </w:r>
          </w:p>
        </w:tc>
        <w:tc>
          <w:tcPr>
            <w:tcW w:w="5262"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Medidas</w:t>
            </w:r>
          </w:p>
        </w:tc>
        <w:tc>
          <w:tcPr>
            <w:tcW w:w="2198"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Responsables</w:t>
            </w:r>
          </w:p>
        </w:tc>
      </w:tr>
      <w:tr w:rsidR="009F158D" w:rsidRPr="0040693A" w:rsidTr="0034075F">
        <w:trPr>
          <w:trHeight w:val="398"/>
          <w:jc w:val="center"/>
        </w:trPr>
        <w:tc>
          <w:tcPr>
            <w:tcW w:w="1784" w:type="dxa"/>
            <w:vAlign w:val="center"/>
          </w:tcPr>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Comedor</w:t>
            </w:r>
          </w:p>
        </w:tc>
        <w:tc>
          <w:tcPr>
            <w:tcW w:w="5262" w:type="dxa"/>
            <w:vAlign w:val="center"/>
          </w:tcPr>
          <w:p w:rsidR="009F158D" w:rsidRPr="0040693A" w:rsidRDefault="009F158D" w:rsidP="0034075F">
            <w:pPr>
              <w:pStyle w:val="TableParagraph"/>
              <w:ind w:left="142" w:right="142"/>
              <w:jc w:val="both"/>
              <w:rPr>
                <w:rFonts w:ascii="Trebuchet MS" w:hAnsi="Trebuchet MS"/>
                <w:iCs/>
                <w:lang w:val="es-ES"/>
              </w:rPr>
            </w:pPr>
            <w:r w:rsidRPr="0040693A">
              <w:rPr>
                <w:rFonts w:ascii="Trebuchet MS" w:hAnsi="Trebuchet MS"/>
                <w:iCs/>
                <w:lang w:val="es-ES"/>
              </w:rPr>
              <w:t>Se debe adaptar el uso de material colectivo (bandejas, cubiertos, jarras de agua, etc.) para limitar al máximo los contactos.</w:t>
            </w:r>
          </w:p>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Hay suficiente espacio para comer separados.</w:t>
            </w:r>
          </w:p>
          <w:p w:rsidR="009F158D" w:rsidRPr="0040693A" w:rsidRDefault="009F158D" w:rsidP="0034075F">
            <w:pPr>
              <w:pStyle w:val="TableParagraph"/>
              <w:ind w:left="142" w:right="142"/>
              <w:jc w:val="both"/>
              <w:rPr>
                <w:rFonts w:ascii="Trebuchet MS" w:hAnsi="Trebuchet MS"/>
                <w:lang w:val="es-ES"/>
              </w:rPr>
            </w:pPr>
            <w:r w:rsidRPr="0040693A">
              <w:rPr>
                <w:rFonts w:ascii="Trebuchet MS" w:hAnsi="Trebuchet MS"/>
                <w:lang w:val="es-ES"/>
              </w:rPr>
              <w:t>Tras comer será la responsable de Clece quien los organice.</w:t>
            </w:r>
          </w:p>
          <w:p w:rsidR="009F158D" w:rsidRPr="0040693A" w:rsidRDefault="009F158D" w:rsidP="0034075F">
            <w:pPr>
              <w:pStyle w:val="TableParagraph"/>
              <w:ind w:left="142" w:right="142"/>
              <w:jc w:val="both"/>
              <w:rPr>
                <w:rFonts w:ascii="Trebuchet MS" w:hAnsi="Trebuchet MS"/>
                <w:iCs/>
                <w:lang w:val="es-ES"/>
              </w:rPr>
            </w:pPr>
            <w:r w:rsidRPr="0040693A">
              <w:rPr>
                <w:rFonts w:ascii="Trebuchet MS" w:hAnsi="Trebuchet MS"/>
                <w:iCs/>
                <w:lang w:val="es-ES"/>
              </w:rPr>
              <w:t>Recordar continuamente al alumnado de la necesidad de respetar las distancias de seguridad antes, durante y después de la comida. Insistir en que no se puede compartir la comida, el agua, los cubiertos, etc.</w:t>
            </w:r>
          </w:p>
          <w:p w:rsidR="009F158D" w:rsidRPr="0040693A" w:rsidRDefault="009F158D" w:rsidP="0034075F">
            <w:pPr>
              <w:pStyle w:val="TableParagraph"/>
              <w:ind w:left="360" w:right="142"/>
              <w:jc w:val="both"/>
              <w:rPr>
                <w:rFonts w:ascii="Trebuchet MS" w:hAnsi="Trebuchet MS"/>
                <w:lang w:val="es-ES"/>
              </w:rPr>
            </w:pPr>
          </w:p>
        </w:tc>
        <w:tc>
          <w:tcPr>
            <w:tcW w:w="2198" w:type="dxa"/>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Personal de Clece</w:t>
            </w:r>
          </w:p>
        </w:tc>
      </w:tr>
    </w:tbl>
    <w:p w:rsidR="009F158D" w:rsidRDefault="009F158D" w:rsidP="009F158D">
      <w:pPr>
        <w:pStyle w:val="Ttulo1"/>
        <w:spacing w:line="360" w:lineRule="auto"/>
        <w:ind w:left="0"/>
        <w:jc w:val="both"/>
        <w:rPr>
          <w:rFonts w:ascii="Trebuchet MS" w:hAnsi="Trebuchet MS" w:cstheme="minorHAnsi"/>
          <w:b w:val="0"/>
          <w:sz w:val="22"/>
          <w:szCs w:val="22"/>
        </w:rPr>
      </w:pPr>
    </w:p>
    <w:p w:rsidR="009F158D" w:rsidRPr="00963C02" w:rsidRDefault="009F158D" w:rsidP="009F158D">
      <w:pPr>
        <w:ind w:firstLine="708"/>
        <w:jc w:val="both"/>
        <w:rPr>
          <w:rFonts w:ascii="Trebuchet MS" w:hAnsi="Trebuchet MS"/>
        </w:rPr>
      </w:pPr>
      <w:r w:rsidRPr="00963C02">
        <w:rPr>
          <w:rFonts w:ascii="Trebuchet MS" w:hAnsi="Trebuchet MS"/>
        </w:rPr>
        <w:t>Utilizan el comedor escolar los transportados de diferentes localidades que tras el comedor comparten ruta, así su distanciamiento durante la comida es posible, pero no sé si eficaz.</w:t>
      </w:r>
    </w:p>
    <w:p w:rsidR="009F158D" w:rsidRDefault="009F158D" w:rsidP="009F158D">
      <w:pPr>
        <w:pStyle w:val="Ttulo1"/>
        <w:spacing w:line="360" w:lineRule="auto"/>
        <w:jc w:val="both"/>
        <w:rPr>
          <w:rFonts w:ascii="Trebuchet MS" w:hAnsi="Trebuchet MS" w:cstheme="minorHAnsi"/>
          <w:b w:val="0"/>
          <w:sz w:val="22"/>
          <w:szCs w:val="22"/>
        </w:rPr>
      </w:pPr>
    </w:p>
    <w:p w:rsidR="009F158D" w:rsidRDefault="009F158D" w:rsidP="009F158D">
      <w:pPr>
        <w:pStyle w:val="Ttulo1"/>
        <w:spacing w:line="360" w:lineRule="auto"/>
        <w:jc w:val="both"/>
        <w:rPr>
          <w:rFonts w:ascii="Trebuchet MS" w:hAnsi="Trebuchet MS" w:cstheme="minorHAnsi"/>
          <w:b w:val="0"/>
          <w:sz w:val="22"/>
          <w:szCs w:val="22"/>
        </w:rPr>
      </w:pPr>
    </w:p>
    <w:p w:rsidR="009F158D" w:rsidRDefault="009F158D" w:rsidP="009F158D">
      <w:pPr>
        <w:pStyle w:val="Ttulo1"/>
        <w:spacing w:line="360" w:lineRule="auto"/>
        <w:jc w:val="both"/>
        <w:rPr>
          <w:rFonts w:ascii="Trebuchet MS" w:hAnsi="Trebuchet MS" w:cstheme="minorHAnsi"/>
          <w:b w:val="0"/>
          <w:sz w:val="22"/>
          <w:szCs w:val="22"/>
        </w:rPr>
      </w:pPr>
    </w:p>
    <w:p w:rsidR="009F158D" w:rsidRDefault="009F158D" w:rsidP="009F158D">
      <w:pPr>
        <w:pStyle w:val="Ttulo1"/>
        <w:spacing w:line="360" w:lineRule="auto"/>
        <w:jc w:val="both"/>
        <w:rPr>
          <w:rFonts w:ascii="Trebuchet MS" w:hAnsi="Trebuchet MS" w:cstheme="minorHAnsi"/>
          <w:b w:val="0"/>
          <w:sz w:val="22"/>
          <w:szCs w:val="22"/>
        </w:rPr>
      </w:pPr>
    </w:p>
    <w:p w:rsidR="009F158D" w:rsidRDefault="009F158D" w:rsidP="009F158D">
      <w:pPr>
        <w:pStyle w:val="Ttulo1"/>
        <w:spacing w:line="360" w:lineRule="auto"/>
        <w:jc w:val="both"/>
        <w:rPr>
          <w:rFonts w:ascii="Trebuchet MS" w:hAnsi="Trebuchet MS" w:cstheme="minorHAnsi"/>
          <w:b w:val="0"/>
          <w:sz w:val="22"/>
          <w:szCs w:val="22"/>
        </w:rPr>
      </w:pPr>
    </w:p>
    <w:p w:rsidR="009F158D" w:rsidRDefault="009F158D" w:rsidP="009F158D">
      <w:pPr>
        <w:pStyle w:val="Ttulo1"/>
        <w:spacing w:line="360" w:lineRule="auto"/>
        <w:jc w:val="both"/>
        <w:rPr>
          <w:rFonts w:ascii="Trebuchet MS" w:hAnsi="Trebuchet MS" w:cstheme="minorHAnsi"/>
          <w:b w:val="0"/>
          <w:sz w:val="22"/>
          <w:szCs w:val="22"/>
        </w:rPr>
      </w:pPr>
    </w:p>
    <w:p w:rsidR="009F158D" w:rsidRPr="0040693A" w:rsidRDefault="009F158D" w:rsidP="009F158D">
      <w:pPr>
        <w:pStyle w:val="Ttulo1"/>
        <w:spacing w:line="360" w:lineRule="auto"/>
        <w:jc w:val="both"/>
        <w:rPr>
          <w:rFonts w:ascii="Trebuchet MS" w:hAnsi="Trebuchet MS" w:cstheme="minorHAnsi"/>
          <w:b w:val="0"/>
          <w:sz w:val="22"/>
          <w:szCs w:val="22"/>
        </w:rPr>
      </w:pPr>
    </w:p>
    <w:p w:rsidR="009F158D" w:rsidRPr="0040693A" w:rsidRDefault="009F158D" w:rsidP="009F158D">
      <w:pPr>
        <w:pStyle w:val="Ttulo2"/>
        <w:ind w:left="720"/>
      </w:pPr>
      <w:bookmarkStart w:id="20" w:name="_Toc46059824"/>
      <w:r>
        <w:lastRenderedPageBreak/>
        <w:t>3.10 M</w:t>
      </w:r>
      <w:r w:rsidRPr="0040693A">
        <w:t>edidas par</w:t>
      </w:r>
      <w:r>
        <w:t>a el uso del transporte escolar</w:t>
      </w:r>
      <w:bookmarkEnd w:id="20"/>
    </w:p>
    <w:p w:rsidR="009F158D" w:rsidRPr="0040693A" w:rsidRDefault="009F158D" w:rsidP="009F158D">
      <w:pPr>
        <w:pStyle w:val="Ttulo1"/>
        <w:spacing w:line="360" w:lineRule="auto"/>
        <w:ind w:left="0"/>
        <w:jc w:val="both"/>
        <w:rPr>
          <w:rFonts w:ascii="Trebuchet MS" w:hAnsi="Trebuchet MS" w:cstheme="minorHAnsi"/>
          <w:b w:val="0"/>
          <w:sz w:val="22"/>
          <w:szCs w:val="22"/>
        </w:rPr>
      </w:pPr>
    </w:p>
    <w:tbl>
      <w:tblPr>
        <w:tblStyle w:val="TableNormal"/>
        <w:tblW w:w="9500" w:type="dxa"/>
        <w:jc w:val="center"/>
        <w:tblInd w:w="-8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85"/>
        <w:gridCol w:w="5315"/>
        <w:gridCol w:w="2200"/>
      </w:tblGrid>
      <w:tr w:rsidR="009F158D" w:rsidRPr="0040693A" w:rsidTr="0034075F">
        <w:trPr>
          <w:trHeight w:val="304"/>
          <w:jc w:val="center"/>
        </w:trPr>
        <w:tc>
          <w:tcPr>
            <w:tcW w:w="1985"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Espacio</w:t>
            </w:r>
          </w:p>
        </w:tc>
        <w:tc>
          <w:tcPr>
            <w:tcW w:w="5315"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Medidas</w:t>
            </w:r>
          </w:p>
        </w:tc>
        <w:tc>
          <w:tcPr>
            <w:tcW w:w="2200" w:type="dxa"/>
            <w:vAlign w:val="center"/>
          </w:tcPr>
          <w:p w:rsidR="009F158D" w:rsidRPr="0040693A" w:rsidRDefault="009F158D" w:rsidP="0034075F">
            <w:pPr>
              <w:pStyle w:val="TableParagraph"/>
              <w:ind w:left="142" w:right="142"/>
              <w:jc w:val="both"/>
              <w:rPr>
                <w:rFonts w:ascii="Trebuchet MS" w:hAnsi="Trebuchet MS"/>
                <w:b/>
                <w:bCs/>
                <w:lang w:val="es-ES"/>
              </w:rPr>
            </w:pPr>
            <w:r w:rsidRPr="0040693A">
              <w:rPr>
                <w:rFonts w:ascii="Trebuchet MS" w:hAnsi="Trebuchet MS"/>
                <w:b/>
                <w:bCs/>
                <w:lang w:val="es-ES"/>
              </w:rPr>
              <w:t>Responsables</w:t>
            </w:r>
          </w:p>
        </w:tc>
      </w:tr>
      <w:tr w:rsidR="009F158D" w:rsidRPr="0040693A" w:rsidTr="0034075F">
        <w:trPr>
          <w:trHeight w:val="398"/>
          <w:jc w:val="center"/>
        </w:trPr>
        <w:tc>
          <w:tcPr>
            <w:tcW w:w="1985" w:type="dxa"/>
            <w:vAlign w:val="center"/>
          </w:tcPr>
          <w:p w:rsidR="009F158D" w:rsidRPr="0040693A" w:rsidRDefault="009F158D" w:rsidP="0034075F">
            <w:pPr>
              <w:pStyle w:val="TableParagraph"/>
              <w:ind w:left="143" w:right="142"/>
              <w:jc w:val="both"/>
              <w:rPr>
                <w:rFonts w:ascii="Trebuchet MS" w:hAnsi="Trebuchet MS"/>
                <w:lang w:val="es-ES"/>
              </w:rPr>
            </w:pPr>
            <w:r w:rsidRPr="0040693A">
              <w:rPr>
                <w:rFonts w:ascii="Trebuchet MS" w:hAnsi="Trebuchet MS"/>
                <w:lang w:val="es-ES"/>
              </w:rPr>
              <w:t>Autocares</w:t>
            </w:r>
          </w:p>
        </w:tc>
        <w:tc>
          <w:tcPr>
            <w:tcW w:w="5315" w:type="dxa"/>
            <w:vAlign w:val="center"/>
          </w:tcPr>
          <w:p w:rsidR="009F158D" w:rsidRPr="0040693A" w:rsidRDefault="009F158D" w:rsidP="0034075F">
            <w:pPr>
              <w:pStyle w:val="TableParagraph"/>
              <w:ind w:left="226" w:right="142"/>
              <w:jc w:val="both"/>
              <w:rPr>
                <w:rFonts w:ascii="Trebuchet MS" w:hAnsi="Trebuchet MS"/>
                <w:iCs/>
                <w:lang w:val="es-ES"/>
              </w:rPr>
            </w:pPr>
            <w:r w:rsidRPr="0040693A">
              <w:rPr>
                <w:rFonts w:ascii="Trebuchet MS" w:hAnsi="Trebuchet MS"/>
                <w:iCs/>
                <w:lang w:val="es-ES"/>
              </w:rPr>
              <w:t>El aforo del transporte escolar no será reducido, si bien el uso de mascarilla para el alumnado desde Educación Primaria, o mayores de seis años, será obligatorio en el mismo.</w:t>
            </w:r>
          </w:p>
          <w:p w:rsidR="009F158D" w:rsidRPr="0040693A" w:rsidRDefault="009F158D" w:rsidP="0034075F">
            <w:pPr>
              <w:pStyle w:val="TableParagraph"/>
              <w:ind w:left="226" w:right="142"/>
              <w:jc w:val="both"/>
              <w:rPr>
                <w:rFonts w:ascii="Trebuchet MS" w:hAnsi="Trebuchet MS"/>
                <w:iCs/>
                <w:lang w:val="es-ES"/>
              </w:rPr>
            </w:pPr>
            <w:r w:rsidRPr="0040693A">
              <w:rPr>
                <w:rFonts w:ascii="Trebuchet MS" w:hAnsi="Trebuchet MS"/>
                <w:iCs/>
                <w:lang w:val="es-ES"/>
              </w:rPr>
              <w:t>Todos los autobuses dispondrán de un dispensador de hidrogel para la desinfección de manos del alumnado.</w:t>
            </w:r>
          </w:p>
          <w:p w:rsidR="009F158D" w:rsidRPr="00A8027A" w:rsidRDefault="009F158D" w:rsidP="0034075F">
            <w:pPr>
              <w:pStyle w:val="Default"/>
              <w:ind w:left="226"/>
              <w:jc w:val="both"/>
              <w:rPr>
                <w:rFonts w:ascii="Trebuchet MS" w:hAnsi="Trebuchet MS" w:cstheme="minorBidi"/>
                <w:color w:val="auto"/>
                <w:sz w:val="22"/>
                <w:szCs w:val="22"/>
                <w:lang w:val="es-ES"/>
              </w:rPr>
            </w:pPr>
          </w:p>
          <w:p w:rsidR="009F158D" w:rsidRPr="00A8027A" w:rsidRDefault="009F158D" w:rsidP="0034075F">
            <w:pPr>
              <w:pStyle w:val="Default"/>
              <w:ind w:left="226"/>
              <w:jc w:val="both"/>
              <w:rPr>
                <w:rFonts w:ascii="Trebuchet MS" w:hAnsi="Trebuchet MS" w:cstheme="minorBidi"/>
                <w:sz w:val="22"/>
                <w:szCs w:val="22"/>
                <w:lang w:val="es-ES"/>
              </w:rPr>
            </w:pPr>
            <w:r w:rsidRPr="00A8027A">
              <w:rPr>
                <w:rFonts w:ascii="Trebuchet MS" w:hAnsi="Trebuchet MS" w:cstheme="minorBidi"/>
                <w:sz w:val="22"/>
                <w:szCs w:val="22"/>
                <w:lang w:val="es-ES"/>
              </w:rPr>
              <w:t xml:space="preserve">Pre-asignación de asientos. </w:t>
            </w:r>
          </w:p>
          <w:p w:rsidR="009F158D" w:rsidRPr="00A8027A" w:rsidRDefault="009F158D" w:rsidP="0034075F">
            <w:pPr>
              <w:pStyle w:val="Default"/>
              <w:ind w:left="226" w:right="128"/>
              <w:jc w:val="both"/>
              <w:rPr>
                <w:rFonts w:ascii="Trebuchet MS" w:hAnsi="Trebuchet MS" w:cs="Trebuchet MS"/>
                <w:sz w:val="22"/>
                <w:szCs w:val="22"/>
                <w:lang w:val="es-ES"/>
              </w:rPr>
            </w:pPr>
            <w:r w:rsidRPr="00A8027A">
              <w:rPr>
                <w:rFonts w:ascii="Trebuchet MS" w:hAnsi="Trebuchet MS" w:cs="Trebuchet MS"/>
                <w:sz w:val="22"/>
                <w:szCs w:val="22"/>
                <w:lang w:val="es-ES"/>
              </w:rPr>
              <w:t xml:space="preserve">Información de las medidas al alumnado y familias, de forma clara y sencilla. </w:t>
            </w:r>
          </w:p>
          <w:p w:rsidR="009F158D" w:rsidRPr="0040693A" w:rsidRDefault="009F158D" w:rsidP="0034075F">
            <w:pPr>
              <w:pStyle w:val="TableParagraph"/>
              <w:ind w:right="142"/>
              <w:jc w:val="both"/>
              <w:rPr>
                <w:rFonts w:ascii="Trebuchet MS" w:hAnsi="Trebuchet MS"/>
                <w:lang w:val="es-ES"/>
              </w:rPr>
            </w:pPr>
          </w:p>
        </w:tc>
        <w:tc>
          <w:tcPr>
            <w:tcW w:w="2200" w:type="dxa"/>
            <w:vAlign w:val="center"/>
          </w:tcPr>
          <w:p w:rsidR="009F158D" w:rsidRPr="0040693A" w:rsidRDefault="009F158D" w:rsidP="0034075F">
            <w:pPr>
              <w:pStyle w:val="TableParagraph"/>
              <w:ind w:left="360" w:right="142"/>
              <w:jc w:val="both"/>
              <w:rPr>
                <w:rFonts w:ascii="Trebuchet MS" w:hAnsi="Trebuchet MS"/>
                <w:lang w:val="es-ES"/>
              </w:rPr>
            </w:pPr>
            <w:r w:rsidRPr="0040693A">
              <w:rPr>
                <w:rFonts w:ascii="Trebuchet MS" w:hAnsi="Trebuchet MS"/>
                <w:lang w:val="es-ES"/>
              </w:rPr>
              <w:t>Empresas que tienen asignado el servicio y acompañantes de transporte escolar</w:t>
            </w:r>
          </w:p>
        </w:tc>
      </w:tr>
    </w:tbl>
    <w:p w:rsidR="009F158D" w:rsidRDefault="009F158D" w:rsidP="009F158D">
      <w:pPr>
        <w:pStyle w:val="Ttulo1"/>
        <w:spacing w:line="360" w:lineRule="auto"/>
        <w:ind w:left="0"/>
        <w:jc w:val="both"/>
        <w:rPr>
          <w:rFonts w:ascii="Trebuchet MS" w:hAnsi="Trebuchet MS" w:cstheme="minorHAnsi"/>
          <w:b w:val="0"/>
          <w:sz w:val="22"/>
          <w:szCs w:val="22"/>
        </w:rPr>
      </w:pPr>
    </w:p>
    <w:p w:rsidR="009F158D" w:rsidRDefault="009F158D" w:rsidP="009F158D">
      <w:pPr>
        <w:pStyle w:val="Ttulo1"/>
        <w:spacing w:line="360" w:lineRule="auto"/>
        <w:ind w:left="0"/>
        <w:jc w:val="both"/>
        <w:rPr>
          <w:rFonts w:ascii="Trebuchet MS" w:hAnsi="Trebuchet MS" w:cstheme="minorHAnsi"/>
          <w:b w:val="0"/>
          <w:sz w:val="22"/>
          <w:szCs w:val="22"/>
        </w:rPr>
      </w:pPr>
    </w:p>
    <w:p w:rsidR="009F158D" w:rsidRDefault="009F158D" w:rsidP="009F158D">
      <w:pPr>
        <w:pStyle w:val="Ttulo1"/>
        <w:numPr>
          <w:ilvl w:val="0"/>
          <w:numId w:val="5"/>
        </w:numPr>
      </w:pPr>
      <w:bookmarkStart w:id="21" w:name="_Toc46059825"/>
      <w:r w:rsidRPr="0040693A">
        <w:t>CRITERIOS PARA</w:t>
      </w:r>
      <w:r>
        <w:t xml:space="preserve"> EL AGRUPAMIENTO DE LOS ALUMNOS</w:t>
      </w:r>
      <w:bookmarkEnd w:id="21"/>
    </w:p>
    <w:p w:rsidR="009F158D" w:rsidRPr="0040693A" w:rsidRDefault="009F158D" w:rsidP="009F158D">
      <w:pPr>
        <w:pStyle w:val="Ttulo2"/>
        <w:ind w:left="709" w:hanging="1"/>
      </w:pPr>
      <w:bookmarkStart w:id="22" w:name="_Toc46059826"/>
      <w:r>
        <w:t xml:space="preserve">4.1 </w:t>
      </w:r>
      <w:r w:rsidRPr="0040693A">
        <w:t>Medidas de organización de los</w:t>
      </w:r>
      <w:r>
        <w:t xml:space="preserve"> grupos estables de convivencia</w:t>
      </w:r>
      <w:bookmarkEnd w:id="22"/>
    </w:p>
    <w:p w:rsidR="009F158D" w:rsidRPr="0040693A" w:rsidRDefault="009F158D" w:rsidP="009F158D">
      <w:pPr>
        <w:pStyle w:val="Ttulo1"/>
        <w:spacing w:line="360" w:lineRule="auto"/>
        <w:ind w:left="0"/>
        <w:jc w:val="both"/>
        <w:rPr>
          <w:rFonts w:ascii="Trebuchet MS" w:hAnsi="Trebuchet MS" w:cstheme="minorHAnsi"/>
          <w:b w:val="0"/>
          <w:sz w:val="22"/>
          <w:szCs w:val="22"/>
        </w:rPr>
      </w:pPr>
    </w:p>
    <w:tbl>
      <w:tblPr>
        <w:tblStyle w:val="TableNormal"/>
        <w:tblW w:w="9955" w:type="dxa"/>
        <w:jc w:val="center"/>
        <w:tblInd w:w="-2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00"/>
        <w:gridCol w:w="1281"/>
        <w:gridCol w:w="2121"/>
        <w:gridCol w:w="1276"/>
        <w:gridCol w:w="1701"/>
        <w:gridCol w:w="2076"/>
      </w:tblGrid>
      <w:tr w:rsidR="009F158D" w:rsidRPr="0040693A" w:rsidTr="0034075F">
        <w:trPr>
          <w:trHeight w:val="304"/>
          <w:jc w:val="center"/>
        </w:trPr>
        <w:tc>
          <w:tcPr>
            <w:tcW w:w="1500" w:type="dxa"/>
            <w:vAlign w:val="center"/>
          </w:tcPr>
          <w:p w:rsidR="009F158D" w:rsidRPr="006D5CF4" w:rsidRDefault="009F158D" w:rsidP="0034075F">
            <w:pPr>
              <w:pStyle w:val="TableParagraph"/>
              <w:spacing w:line="360" w:lineRule="auto"/>
              <w:ind w:left="142" w:right="142"/>
              <w:jc w:val="both"/>
              <w:rPr>
                <w:rFonts w:ascii="Trebuchet MS" w:hAnsi="Trebuchet MS"/>
                <w:b/>
                <w:bCs/>
                <w:sz w:val="20"/>
                <w:szCs w:val="20"/>
                <w:lang w:val="es-ES"/>
              </w:rPr>
            </w:pPr>
            <w:r w:rsidRPr="006D5CF4">
              <w:rPr>
                <w:rFonts w:ascii="Trebuchet MS" w:hAnsi="Trebuchet MS"/>
                <w:b/>
                <w:bCs/>
                <w:sz w:val="20"/>
                <w:szCs w:val="20"/>
                <w:lang w:val="es-ES"/>
              </w:rPr>
              <w:t>Grupos Estables</w:t>
            </w:r>
          </w:p>
        </w:tc>
        <w:tc>
          <w:tcPr>
            <w:tcW w:w="1281" w:type="dxa"/>
            <w:vAlign w:val="center"/>
          </w:tcPr>
          <w:p w:rsidR="009F158D" w:rsidRPr="006D5CF4" w:rsidRDefault="009F158D" w:rsidP="0034075F">
            <w:pPr>
              <w:pStyle w:val="TableParagraph"/>
              <w:spacing w:line="360" w:lineRule="auto"/>
              <w:ind w:left="142" w:right="142"/>
              <w:jc w:val="both"/>
              <w:rPr>
                <w:rFonts w:ascii="Trebuchet MS" w:hAnsi="Trebuchet MS"/>
                <w:b/>
                <w:bCs/>
                <w:sz w:val="20"/>
                <w:szCs w:val="20"/>
                <w:lang w:val="es-ES"/>
              </w:rPr>
            </w:pPr>
            <w:r w:rsidRPr="006D5CF4">
              <w:rPr>
                <w:rFonts w:ascii="Trebuchet MS" w:hAnsi="Trebuchet MS"/>
                <w:b/>
                <w:bCs/>
                <w:sz w:val="20"/>
                <w:szCs w:val="20"/>
                <w:lang w:val="es-ES"/>
              </w:rPr>
              <w:t>Nº UNIDADES</w:t>
            </w:r>
          </w:p>
        </w:tc>
        <w:tc>
          <w:tcPr>
            <w:tcW w:w="2121" w:type="dxa"/>
            <w:vAlign w:val="center"/>
          </w:tcPr>
          <w:p w:rsidR="009F158D" w:rsidRPr="006D5CF4" w:rsidRDefault="009F158D" w:rsidP="0034075F">
            <w:pPr>
              <w:pStyle w:val="TableParagraph"/>
              <w:spacing w:line="360" w:lineRule="auto"/>
              <w:ind w:left="142" w:right="142"/>
              <w:jc w:val="both"/>
              <w:rPr>
                <w:rFonts w:ascii="Trebuchet MS" w:hAnsi="Trebuchet MS"/>
                <w:b/>
                <w:bCs/>
                <w:sz w:val="20"/>
                <w:szCs w:val="20"/>
                <w:lang w:val="es-ES"/>
              </w:rPr>
            </w:pPr>
            <w:r w:rsidRPr="006D5CF4">
              <w:rPr>
                <w:rFonts w:ascii="Trebuchet MS" w:hAnsi="Trebuchet MS"/>
                <w:b/>
                <w:bCs/>
                <w:sz w:val="20"/>
                <w:szCs w:val="20"/>
                <w:lang w:val="es-ES"/>
              </w:rPr>
              <w:t>Nº ALUMNOS</w:t>
            </w:r>
          </w:p>
          <w:p w:rsidR="009F158D" w:rsidRPr="006D5CF4" w:rsidRDefault="009F158D" w:rsidP="0034075F">
            <w:pPr>
              <w:pStyle w:val="TableParagraph"/>
              <w:spacing w:line="360" w:lineRule="auto"/>
              <w:ind w:left="142" w:right="142"/>
              <w:jc w:val="both"/>
              <w:rPr>
                <w:rFonts w:ascii="Trebuchet MS" w:hAnsi="Trebuchet MS"/>
                <w:b/>
                <w:bCs/>
                <w:sz w:val="20"/>
                <w:szCs w:val="20"/>
                <w:lang w:val="es-ES"/>
              </w:rPr>
            </w:pPr>
            <w:r w:rsidRPr="006D5CF4">
              <w:rPr>
                <w:rFonts w:ascii="Trebuchet MS" w:hAnsi="Trebuchet MS"/>
                <w:b/>
                <w:bCs/>
                <w:sz w:val="20"/>
                <w:szCs w:val="20"/>
                <w:lang w:val="es-ES"/>
              </w:rPr>
              <w:t>POR GRUPOS ESTABLE</w:t>
            </w:r>
          </w:p>
          <w:p w:rsidR="009F158D" w:rsidRPr="006D5CF4" w:rsidRDefault="009F158D" w:rsidP="0034075F">
            <w:pPr>
              <w:pStyle w:val="TableParagraph"/>
              <w:spacing w:line="360" w:lineRule="auto"/>
              <w:ind w:left="142" w:right="142"/>
              <w:jc w:val="both"/>
              <w:rPr>
                <w:rFonts w:ascii="Trebuchet MS" w:hAnsi="Trebuchet MS"/>
                <w:b/>
                <w:bCs/>
                <w:sz w:val="20"/>
                <w:szCs w:val="20"/>
                <w:lang w:val="es-ES"/>
              </w:rPr>
            </w:pPr>
          </w:p>
        </w:tc>
        <w:tc>
          <w:tcPr>
            <w:tcW w:w="1276" w:type="dxa"/>
            <w:vAlign w:val="center"/>
          </w:tcPr>
          <w:p w:rsidR="009F158D" w:rsidRPr="006D5CF4" w:rsidRDefault="009F158D" w:rsidP="0034075F">
            <w:pPr>
              <w:pStyle w:val="TableParagraph"/>
              <w:spacing w:line="360" w:lineRule="auto"/>
              <w:ind w:left="142" w:right="142"/>
              <w:jc w:val="both"/>
              <w:rPr>
                <w:rFonts w:ascii="Trebuchet MS" w:hAnsi="Trebuchet MS"/>
                <w:b/>
                <w:bCs/>
                <w:sz w:val="20"/>
                <w:szCs w:val="20"/>
                <w:lang w:val="es-ES"/>
              </w:rPr>
            </w:pPr>
            <w:r w:rsidRPr="006D5CF4">
              <w:rPr>
                <w:rFonts w:ascii="Trebuchet MS" w:hAnsi="Trebuchet MS"/>
                <w:b/>
                <w:bCs/>
                <w:sz w:val="20"/>
                <w:szCs w:val="20"/>
                <w:lang w:val="es-ES"/>
              </w:rPr>
              <w:t>AULA ASIGNADA</w:t>
            </w:r>
          </w:p>
        </w:tc>
        <w:tc>
          <w:tcPr>
            <w:tcW w:w="1701" w:type="dxa"/>
            <w:vAlign w:val="center"/>
          </w:tcPr>
          <w:p w:rsidR="009F158D" w:rsidRPr="006D5CF4" w:rsidRDefault="009F158D" w:rsidP="0034075F">
            <w:pPr>
              <w:pStyle w:val="TableParagraph"/>
              <w:spacing w:line="360" w:lineRule="auto"/>
              <w:ind w:left="142" w:right="142"/>
              <w:jc w:val="both"/>
              <w:rPr>
                <w:rFonts w:ascii="Trebuchet MS" w:hAnsi="Trebuchet MS"/>
                <w:b/>
                <w:bCs/>
                <w:sz w:val="20"/>
                <w:szCs w:val="20"/>
                <w:lang w:val="es-ES"/>
              </w:rPr>
            </w:pPr>
            <w:r w:rsidRPr="006D5CF4">
              <w:rPr>
                <w:rFonts w:ascii="Trebuchet MS" w:hAnsi="Trebuchet MS"/>
                <w:b/>
                <w:bCs/>
                <w:sz w:val="20"/>
                <w:szCs w:val="20"/>
                <w:lang w:val="es-ES"/>
              </w:rPr>
              <w:t>PROFESORADO ASIGNADO</w:t>
            </w:r>
          </w:p>
        </w:tc>
        <w:tc>
          <w:tcPr>
            <w:tcW w:w="2076" w:type="dxa"/>
            <w:vAlign w:val="center"/>
          </w:tcPr>
          <w:p w:rsidR="009F158D" w:rsidRPr="006D5CF4" w:rsidRDefault="009F158D" w:rsidP="0034075F">
            <w:pPr>
              <w:pStyle w:val="TableParagraph"/>
              <w:spacing w:line="360" w:lineRule="auto"/>
              <w:ind w:left="142" w:right="142"/>
              <w:jc w:val="both"/>
              <w:rPr>
                <w:rFonts w:ascii="Trebuchet MS" w:hAnsi="Trebuchet MS"/>
                <w:b/>
                <w:bCs/>
                <w:sz w:val="20"/>
                <w:szCs w:val="20"/>
                <w:lang w:val="es-ES"/>
              </w:rPr>
            </w:pPr>
            <w:r w:rsidRPr="006D5CF4">
              <w:rPr>
                <w:rFonts w:ascii="Trebuchet MS" w:hAnsi="Trebuchet MS"/>
                <w:b/>
                <w:bCs/>
                <w:sz w:val="20"/>
                <w:szCs w:val="20"/>
                <w:lang w:val="es-ES"/>
              </w:rPr>
              <w:t>ACCESOS y</w:t>
            </w:r>
          </w:p>
          <w:p w:rsidR="009F158D" w:rsidRPr="006D5CF4" w:rsidRDefault="009F158D" w:rsidP="0034075F">
            <w:pPr>
              <w:pStyle w:val="TableParagraph"/>
              <w:spacing w:line="360" w:lineRule="auto"/>
              <w:ind w:left="142" w:right="142"/>
              <w:jc w:val="both"/>
              <w:rPr>
                <w:rFonts w:ascii="Trebuchet MS" w:hAnsi="Trebuchet MS"/>
                <w:b/>
                <w:bCs/>
                <w:sz w:val="20"/>
                <w:szCs w:val="20"/>
                <w:lang w:val="es-ES"/>
              </w:rPr>
            </w:pPr>
            <w:r w:rsidRPr="006D5CF4">
              <w:rPr>
                <w:rFonts w:ascii="Trebuchet MS" w:hAnsi="Trebuchet MS"/>
                <w:b/>
                <w:bCs/>
                <w:sz w:val="20"/>
                <w:szCs w:val="20"/>
                <w:lang w:val="es-ES"/>
              </w:rPr>
              <w:t>RECORRIDOSASIGNADOS /</w:t>
            </w:r>
          </w:p>
          <w:p w:rsidR="009F158D" w:rsidRPr="006D5CF4" w:rsidRDefault="009F158D" w:rsidP="0034075F">
            <w:pPr>
              <w:pStyle w:val="TableParagraph"/>
              <w:spacing w:line="360" w:lineRule="auto"/>
              <w:ind w:left="142" w:right="142"/>
              <w:jc w:val="both"/>
              <w:rPr>
                <w:rFonts w:ascii="Trebuchet MS" w:hAnsi="Trebuchet MS"/>
                <w:b/>
                <w:bCs/>
                <w:sz w:val="20"/>
                <w:szCs w:val="20"/>
                <w:lang w:val="es-ES"/>
              </w:rPr>
            </w:pPr>
            <w:r w:rsidRPr="006D5CF4">
              <w:rPr>
                <w:rFonts w:ascii="Trebuchet MS" w:hAnsi="Trebuchet MS"/>
                <w:b/>
                <w:bCs/>
                <w:sz w:val="20"/>
                <w:szCs w:val="20"/>
                <w:lang w:val="es-ES"/>
              </w:rPr>
              <w:t>ZONIFICACIÓN DE ZONAS</w:t>
            </w:r>
          </w:p>
        </w:tc>
      </w:tr>
      <w:tr w:rsidR="009F158D" w:rsidRPr="0040693A" w:rsidTr="0034075F">
        <w:trPr>
          <w:trHeight w:val="398"/>
          <w:jc w:val="center"/>
        </w:trPr>
        <w:tc>
          <w:tcPr>
            <w:tcW w:w="1500" w:type="dxa"/>
          </w:tcPr>
          <w:p w:rsidR="009F158D" w:rsidRDefault="009F158D" w:rsidP="0034075F">
            <w:pPr>
              <w:ind w:left="171" w:right="136"/>
              <w:jc w:val="both"/>
              <w:rPr>
                <w:rFonts w:ascii="Trebuchet MS" w:hAnsi="Trebuchet MS"/>
                <w:lang w:val="es-ES"/>
              </w:rPr>
            </w:pPr>
            <w:r w:rsidRPr="0040693A">
              <w:rPr>
                <w:rFonts w:ascii="Trebuchet MS" w:hAnsi="Trebuchet MS"/>
                <w:lang w:val="es-ES"/>
              </w:rPr>
              <w:t xml:space="preserve">Infantil </w:t>
            </w:r>
          </w:p>
          <w:p w:rsidR="009F158D" w:rsidRPr="0040693A" w:rsidRDefault="009F158D" w:rsidP="0034075F">
            <w:pPr>
              <w:pStyle w:val="TableParagraph"/>
              <w:spacing w:line="360" w:lineRule="auto"/>
              <w:ind w:left="171" w:right="136"/>
              <w:jc w:val="both"/>
              <w:rPr>
                <w:rFonts w:ascii="Trebuchet MS" w:hAnsi="Trebuchet MS"/>
                <w:lang w:val="es-ES"/>
              </w:rPr>
            </w:pPr>
          </w:p>
          <w:p w:rsidR="009F158D" w:rsidRPr="0040693A" w:rsidRDefault="009F158D" w:rsidP="0034075F">
            <w:pPr>
              <w:pStyle w:val="TableParagraph"/>
              <w:spacing w:line="360" w:lineRule="auto"/>
              <w:ind w:left="171" w:right="136"/>
              <w:jc w:val="both"/>
              <w:rPr>
                <w:rFonts w:ascii="Trebuchet MS" w:hAnsi="Trebuchet MS"/>
                <w:lang w:val="es-ES"/>
              </w:rPr>
            </w:pPr>
          </w:p>
        </w:tc>
        <w:tc>
          <w:tcPr>
            <w:tcW w:w="1281" w:type="dxa"/>
          </w:tcPr>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1</w:t>
            </w:r>
          </w:p>
          <w:p w:rsidR="009F158D" w:rsidRPr="0040693A" w:rsidRDefault="009F158D" w:rsidP="0034075F">
            <w:pPr>
              <w:pStyle w:val="TableParagraph"/>
              <w:spacing w:line="360" w:lineRule="auto"/>
              <w:ind w:left="142" w:right="142"/>
              <w:jc w:val="both"/>
              <w:rPr>
                <w:rFonts w:ascii="Trebuchet MS" w:hAnsi="Trebuchet MS"/>
                <w:lang w:val="es-ES"/>
              </w:rPr>
            </w:pPr>
          </w:p>
        </w:tc>
        <w:tc>
          <w:tcPr>
            <w:tcW w:w="2121" w:type="dxa"/>
          </w:tcPr>
          <w:p w:rsidR="009F158D" w:rsidRPr="0040693A" w:rsidRDefault="009F158D" w:rsidP="0034075F">
            <w:pPr>
              <w:jc w:val="both"/>
              <w:rPr>
                <w:rFonts w:ascii="Trebuchet MS" w:hAnsi="Trebuchet MS"/>
                <w:lang w:val="es-ES"/>
              </w:rPr>
            </w:pPr>
            <w:r w:rsidRPr="0040693A">
              <w:rPr>
                <w:rFonts w:ascii="Trebuchet MS" w:hAnsi="Trebuchet MS"/>
                <w:lang w:val="es-ES"/>
              </w:rPr>
              <w:t>12 alumnos (uno de ellos ACNEE que precisa ATE)</w:t>
            </w:r>
          </w:p>
          <w:p w:rsidR="009F158D" w:rsidRPr="0040693A" w:rsidRDefault="009F158D" w:rsidP="0034075F">
            <w:pPr>
              <w:pStyle w:val="TableParagraph"/>
              <w:spacing w:line="360" w:lineRule="auto"/>
              <w:ind w:left="142" w:right="142"/>
              <w:jc w:val="both"/>
              <w:rPr>
                <w:rFonts w:ascii="Trebuchet MS" w:hAnsi="Trebuchet MS"/>
                <w:lang w:val="es-ES"/>
              </w:rPr>
            </w:pPr>
          </w:p>
        </w:tc>
        <w:tc>
          <w:tcPr>
            <w:tcW w:w="1276" w:type="dxa"/>
          </w:tcPr>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Aula 1</w:t>
            </w:r>
          </w:p>
        </w:tc>
        <w:tc>
          <w:tcPr>
            <w:tcW w:w="1701" w:type="dxa"/>
          </w:tcPr>
          <w:p w:rsidR="009F158D" w:rsidRPr="0040693A" w:rsidRDefault="009F158D" w:rsidP="0034075F">
            <w:pPr>
              <w:pStyle w:val="TableParagraph"/>
              <w:spacing w:line="360" w:lineRule="auto"/>
              <w:ind w:right="142"/>
              <w:jc w:val="both"/>
              <w:rPr>
                <w:rFonts w:ascii="Trebuchet MS" w:hAnsi="Trebuchet MS"/>
                <w:lang w:val="es-ES"/>
              </w:rPr>
            </w:pPr>
            <w:r>
              <w:rPr>
                <w:rFonts w:ascii="Trebuchet MS" w:hAnsi="Trebuchet MS"/>
                <w:lang w:val="es-ES"/>
              </w:rPr>
              <w:t>Tutora y especialistas</w:t>
            </w:r>
          </w:p>
        </w:tc>
        <w:tc>
          <w:tcPr>
            <w:tcW w:w="2076" w:type="dxa"/>
          </w:tcPr>
          <w:p w:rsidR="009F158D"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 xml:space="preserve">Planta baja </w:t>
            </w:r>
          </w:p>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Patio de infantil</w:t>
            </w:r>
          </w:p>
        </w:tc>
      </w:tr>
      <w:tr w:rsidR="009F158D" w:rsidRPr="0040693A" w:rsidTr="0034075F">
        <w:trPr>
          <w:trHeight w:val="398"/>
          <w:jc w:val="center"/>
        </w:trPr>
        <w:tc>
          <w:tcPr>
            <w:tcW w:w="1500" w:type="dxa"/>
          </w:tcPr>
          <w:p w:rsidR="009F158D" w:rsidRPr="0040693A" w:rsidRDefault="009F158D" w:rsidP="0034075F">
            <w:pPr>
              <w:ind w:left="171" w:right="136"/>
              <w:jc w:val="both"/>
              <w:rPr>
                <w:rFonts w:ascii="Trebuchet MS" w:hAnsi="Trebuchet MS"/>
                <w:lang w:val="es-ES"/>
              </w:rPr>
            </w:pPr>
            <w:r w:rsidRPr="0040693A">
              <w:rPr>
                <w:rFonts w:ascii="Trebuchet MS" w:hAnsi="Trebuchet MS"/>
                <w:lang w:val="es-ES"/>
              </w:rPr>
              <w:t xml:space="preserve">Primero y segundo de primaria  </w:t>
            </w:r>
          </w:p>
        </w:tc>
        <w:tc>
          <w:tcPr>
            <w:tcW w:w="1281" w:type="dxa"/>
          </w:tcPr>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1</w:t>
            </w:r>
          </w:p>
        </w:tc>
        <w:tc>
          <w:tcPr>
            <w:tcW w:w="2121" w:type="dxa"/>
          </w:tcPr>
          <w:p w:rsidR="009F158D" w:rsidRPr="0040693A" w:rsidRDefault="009F158D" w:rsidP="0034075F">
            <w:pPr>
              <w:jc w:val="both"/>
              <w:rPr>
                <w:rFonts w:ascii="Trebuchet MS" w:hAnsi="Trebuchet MS"/>
                <w:lang w:val="es-ES"/>
              </w:rPr>
            </w:pPr>
            <w:r w:rsidRPr="0040693A">
              <w:rPr>
                <w:rFonts w:ascii="Trebuchet MS" w:hAnsi="Trebuchet MS"/>
                <w:lang w:val="es-ES"/>
              </w:rPr>
              <w:t>14 alumnos</w:t>
            </w:r>
          </w:p>
          <w:p w:rsidR="009F158D" w:rsidRPr="0040693A" w:rsidRDefault="009F158D" w:rsidP="0034075F">
            <w:pPr>
              <w:jc w:val="both"/>
              <w:rPr>
                <w:rFonts w:ascii="Trebuchet MS" w:hAnsi="Trebuchet MS"/>
                <w:lang w:val="es-ES"/>
              </w:rPr>
            </w:pPr>
          </w:p>
        </w:tc>
        <w:tc>
          <w:tcPr>
            <w:tcW w:w="1276" w:type="dxa"/>
          </w:tcPr>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Aula 2</w:t>
            </w:r>
          </w:p>
        </w:tc>
        <w:tc>
          <w:tcPr>
            <w:tcW w:w="1701" w:type="dxa"/>
          </w:tcPr>
          <w:p w:rsidR="009F158D" w:rsidRPr="0040693A" w:rsidRDefault="009F158D" w:rsidP="0034075F">
            <w:pPr>
              <w:pStyle w:val="TableParagraph"/>
              <w:spacing w:line="360" w:lineRule="auto"/>
              <w:ind w:right="142"/>
              <w:jc w:val="both"/>
              <w:rPr>
                <w:rFonts w:ascii="Trebuchet MS" w:hAnsi="Trebuchet MS"/>
                <w:lang w:val="es-ES"/>
              </w:rPr>
            </w:pPr>
            <w:r>
              <w:rPr>
                <w:rFonts w:ascii="Trebuchet MS" w:hAnsi="Trebuchet MS"/>
                <w:lang w:val="es-ES"/>
              </w:rPr>
              <w:t>Tutora y especialistas</w:t>
            </w:r>
          </w:p>
        </w:tc>
        <w:tc>
          <w:tcPr>
            <w:tcW w:w="2076" w:type="dxa"/>
          </w:tcPr>
          <w:p w:rsidR="009F158D"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 xml:space="preserve">Planta baja </w:t>
            </w:r>
          </w:p>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Zona 1 del patio</w:t>
            </w:r>
          </w:p>
        </w:tc>
      </w:tr>
      <w:tr w:rsidR="009F158D" w:rsidRPr="0040693A" w:rsidTr="0034075F">
        <w:trPr>
          <w:trHeight w:val="398"/>
          <w:jc w:val="center"/>
        </w:trPr>
        <w:tc>
          <w:tcPr>
            <w:tcW w:w="1500" w:type="dxa"/>
          </w:tcPr>
          <w:p w:rsidR="009F158D" w:rsidRPr="0040693A" w:rsidRDefault="009F158D" w:rsidP="0034075F">
            <w:pPr>
              <w:ind w:left="171" w:right="136"/>
              <w:jc w:val="both"/>
              <w:rPr>
                <w:rFonts w:ascii="Trebuchet MS" w:hAnsi="Trebuchet MS"/>
                <w:lang w:val="es-ES"/>
              </w:rPr>
            </w:pPr>
            <w:r w:rsidRPr="0040693A">
              <w:rPr>
                <w:rFonts w:ascii="Trebuchet MS" w:hAnsi="Trebuchet MS"/>
                <w:lang w:val="es-ES"/>
              </w:rPr>
              <w:t>Tercero y cuarto de primaria</w:t>
            </w:r>
          </w:p>
        </w:tc>
        <w:tc>
          <w:tcPr>
            <w:tcW w:w="1281" w:type="dxa"/>
          </w:tcPr>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1</w:t>
            </w:r>
          </w:p>
        </w:tc>
        <w:tc>
          <w:tcPr>
            <w:tcW w:w="2121" w:type="dxa"/>
          </w:tcPr>
          <w:p w:rsidR="009F158D" w:rsidRPr="0040693A" w:rsidRDefault="009F158D" w:rsidP="0034075F">
            <w:pPr>
              <w:jc w:val="both"/>
              <w:rPr>
                <w:rFonts w:ascii="Trebuchet MS" w:hAnsi="Trebuchet MS"/>
                <w:lang w:val="es-ES"/>
              </w:rPr>
            </w:pPr>
            <w:r w:rsidRPr="0040693A">
              <w:rPr>
                <w:rFonts w:ascii="Trebuchet MS" w:hAnsi="Trebuchet MS"/>
                <w:lang w:val="es-ES"/>
              </w:rPr>
              <w:t>13 alumnos (una de ellos ACNEE)</w:t>
            </w:r>
          </w:p>
          <w:p w:rsidR="009F158D" w:rsidRPr="0040693A" w:rsidRDefault="009F158D" w:rsidP="0034075F">
            <w:pPr>
              <w:jc w:val="both"/>
              <w:rPr>
                <w:rFonts w:ascii="Trebuchet MS" w:hAnsi="Trebuchet MS"/>
                <w:lang w:val="es-ES"/>
              </w:rPr>
            </w:pPr>
          </w:p>
        </w:tc>
        <w:tc>
          <w:tcPr>
            <w:tcW w:w="1276" w:type="dxa"/>
          </w:tcPr>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Aula 2 Planta 1ª</w:t>
            </w:r>
          </w:p>
        </w:tc>
        <w:tc>
          <w:tcPr>
            <w:tcW w:w="1701" w:type="dxa"/>
          </w:tcPr>
          <w:p w:rsidR="009F158D" w:rsidRPr="0040693A" w:rsidRDefault="009F158D" w:rsidP="0034075F">
            <w:pPr>
              <w:pStyle w:val="TableParagraph"/>
              <w:spacing w:line="360" w:lineRule="auto"/>
              <w:ind w:right="142"/>
              <w:jc w:val="both"/>
              <w:rPr>
                <w:rFonts w:ascii="Trebuchet MS" w:hAnsi="Trebuchet MS"/>
                <w:lang w:val="es-ES"/>
              </w:rPr>
            </w:pPr>
            <w:r>
              <w:rPr>
                <w:rFonts w:ascii="Trebuchet MS" w:hAnsi="Trebuchet MS"/>
                <w:lang w:val="es-ES"/>
              </w:rPr>
              <w:t>Tutora y especialistas</w:t>
            </w:r>
          </w:p>
        </w:tc>
        <w:tc>
          <w:tcPr>
            <w:tcW w:w="2076" w:type="dxa"/>
          </w:tcPr>
          <w:p w:rsidR="009F158D"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Planta 1ª</w:t>
            </w:r>
          </w:p>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Zona 2 del patio</w:t>
            </w:r>
          </w:p>
        </w:tc>
      </w:tr>
      <w:tr w:rsidR="009F158D" w:rsidRPr="0040693A" w:rsidTr="0034075F">
        <w:trPr>
          <w:trHeight w:val="398"/>
          <w:jc w:val="center"/>
        </w:trPr>
        <w:tc>
          <w:tcPr>
            <w:tcW w:w="1500" w:type="dxa"/>
          </w:tcPr>
          <w:p w:rsidR="009F158D" w:rsidRPr="0040693A" w:rsidRDefault="009F158D" w:rsidP="0034075F">
            <w:pPr>
              <w:ind w:left="171" w:right="136"/>
              <w:jc w:val="both"/>
              <w:rPr>
                <w:rFonts w:ascii="Trebuchet MS" w:hAnsi="Trebuchet MS"/>
                <w:lang w:val="es-ES"/>
              </w:rPr>
            </w:pPr>
            <w:r w:rsidRPr="0040693A">
              <w:rPr>
                <w:rFonts w:ascii="Trebuchet MS" w:hAnsi="Trebuchet MS"/>
                <w:lang w:val="es-ES"/>
              </w:rPr>
              <w:t>Quinto y sexto de primaria</w:t>
            </w:r>
          </w:p>
        </w:tc>
        <w:tc>
          <w:tcPr>
            <w:tcW w:w="1281" w:type="dxa"/>
          </w:tcPr>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1</w:t>
            </w:r>
          </w:p>
        </w:tc>
        <w:tc>
          <w:tcPr>
            <w:tcW w:w="2121" w:type="dxa"/>
          </w:tcPr>
          <w:p w:rsidR="009F158D" w:rsidRPr="0040693A" w:rsidRDefault="009F158D" w:rsidP="0034075F">
            <w:pPr>
              <w:jc w:val="both"/>
              <w:rPr>
                <w:rFonts w:ascii="Trebuchet MS" w:hAnsi="Trebuchet MS"/>
                <w:lang w:val="es-ES"/>
              </w:rPr>
            </w:pPr>
            <w:r w:rsidRPr="0040693A">
              <w:rPr>
                <w:rFonts w:ascii="Trebuchet MS" w:hAnsi="Trebuchet MS"/>
                <w:lang w:val="es-ES"/>
              </w:rPr>
              <w:t>12  alumnos</w:t>
            </w:r>
          </w:p>
          <w:p w:rsidR="009F158D" w:rsidRPr="0040693A" w:rsidRDefault="009F158D" w:rsidP="0034075F">
            <w:pPr>
              <w:jc w:val="both"/>
              <w:rPr>
                <w:rFonts w:ascii="Trebuchet MS" w:hAnsi="Trebuchet MS"/>
                <w:lang w:val="es-ES"/>
              </w:rPr>
            </w:pPr>
          </w:p>
        </w:tc>
        <w:tc>
          <w:tcPr>
            <w:tcW w:w="1276" w:type="dxa"/>
          </w:tcPr>
          <w:p w:rsidR="009F158D"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Aula 3</w:t>
            </w:r>
          </w:p>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Planta 1ª</w:t>
            </w:r>
          </w:p>
        </w:tc>
        <w:tc>
          <w:tcPr>
            <w:tcW w:w="1701" w:type="dxa"/>
          </w:tcPr>
          <w:p w:rsidR="009F158D" w:rsidRPr="0040693A" w:rsidRDefault="009F158D" w:rsidP="0034075F">
            <w:pPr>
              <w:pStyle w:val="TableParagraph"/>
              <w:spacing w:line="360" w:lineRule="auto"/>
              <w:ind w:right="142"/>
              <w:jc w:val="both"/>
              <w:rPr>
                <w:rFonts w:ascii="Trebuchet MS" w:hAnsi="Trebuchet MS"/>
                <w:lang w:val="es-ES"/>
              </w:rPr>
            </w:pPr>
            <w:r>
              <w:rPr>
                <w:rFonts w:ascii="Trebuchet MS" w:hAnsi="Trebuchet MS"/>
                <w:lang w:val="es-ES"/>
              </w:rPr>
              <w:t>Tutora y especialistas</w:t>
            </w:r>
          </w:p>
        </w:tc>
        <w:tc>
          <w:tcPr>
            <w:tcW w:w="2076" w:type="dxa"/>
          </w:tcPr>
          <w:p w:rsidR="009F158D"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Planta 1ª</w:t>
            </w:r>
          </w:p>
          <w:p w:rsidR="009F158D" w:rsidRPr="0040693A" w:rsidRDefault="009F158D" w:rsidP="0034075F">
            <w:pPr>
              <w:pStyle w:val="TableParagraph"/>
              <w:spacing w:line="360" w:lineRule="auto"/>
              <w:ind w:left="142" w:right="142"/>
              <w:jc w:val="both"/>
              <w:rPr>
                <w:rFonts w:ascii="Trebuchet MS" w:hAnsi="Trebuchet MS"/>
                <w:lang w:val="es-ES"/>
              </w:rPr>
            </w:pPr>
            <w:r>
              <w:rPr>
                <w:rFonts w:ascii="Trebuchet MS" w:hAnsi="Trebuchet MS"/>
                <w:lang w:val="es-ES"/>
              </w:rPr>
              <w:t>Zona 3 del patio</w:t>
            </w:r>
          </w:p>
        </w:tc>
      </w:tr>
    </w:tbl>
    <w:p w:rsidR="009F158D" w:rsidRDefault="009F158D" w:rsidP="009F158D">
      <w:pPr>
        <w:pStyle w:val="Ttulo1"/>
        <w:spacing w:line="360" w:lineRule="auto"/>
        <w:ind w:left="0"/>
        <w:jc w:val="both"/>
        <w:rPr>
          <w:rFonts w:ascii="Trebuchet MS" w:hAnsi="Trebuchet MS" w:cstheme="minorHAnsi"/>
          <w:b w:val="0"/>
          <w:sz w:val="22"/>
          <w:szCs w:val="22"/>
        </w:rPr>
      </w:pPr>
    </w:p>
    <w:p w:rsidR="009F158D" w:rsidRDefault="009F158D" w:rsidP="009F158D">
      <w:pPr>
        <w:pStyle w:val="Ttulo1"/>
        <w:spacing w:line="360" w:lineRule="auto"/>
        <w:ind w:left="0"/>
        <w:jc w:val="both"/>
        <w:rPr>
          <w:rFonts w:ascii="Trebuchet MS" w:hAnsi="Trebuchet MS" w:cstheme="minorHAnsi"/>
          <w:b w:val="0"/>
          <w:sz w:val="22"/>
          <w:szCs w:val="22"/>
        </w:rPr>
      </w:pPr>
    </w:p>
    <w:p w:rsidR="009F158D" w:rsidRDefault="009F158D" w:rsidP="009F158D">
      <w:pPr>
        <w:pStyle w:val="Ttulo1"/>
        <w:spacing w:line="360" w:lineRule="auto"/>
        <w:ind w:left="0"/>
        <w:jc w:val="both"/>
        <w:rPr>
          <w:rFonts w:ascii="Trebuchet MS" w:hAnsi="Trebuchet MS" w:cstheme="minorHAnsi"/>
          <w:b w:val="0"/>
          <w:sz w:val="22"/>
          <w:szCs w:val="22"/>
        </w:rPr>
      </w:pPr>
    </w:p>
    <w:p w:rsidR="009F158D" w:rsidRDefault="009F158D" w:rsidP="009F158D">
      <w:pPr>
        <w:pStyle w:val="Ttulo1"/>
        <w:spacing w:line="360" w:lineRule="auto"/>
        <w:ind w:left="0"/>
        <w:jc w:val="both"/>
        <w:rPr>
          <w:rFonts w:ascii="Trebuchet MS" w:hAnsi="Trebuchet MS" w:cstheme="minorHAnsi"/>
          <w:b w:val="0"/>
          <w:sz w:val="22"/>
          <w:szCs w:val="22"/>
        </w:rPr>
      </w:pPr>
    </w:p>
    <w:p w:rsidR="009F158D" w:rsidRDefault="009F158D" w:rsidP="009F158D">
      <w:pPr>
        <w:pStyle w:val="Ttulo1"/>
        <w:spacing w:line="360" w:lineRule="auto"/>
        <w:ind w:left="0"/>
        <w:jc w:val="both"/>
        <w:rPr>
          <w:rFonts w:ascii="Trebuchet MS" w:hAnsi="Trebuchet MS" w:cstheme="minorHAnsi"/>
          <w:b w:val="0"/>
          <w:sz w:val="22"/>
          <w:szCs w:val="22"/>
        </w:rPr>
      </w:pPr>
    </w:p>
    <w:p w:rsidR="009F158D" w:rsidRDefault="009F158D" w:rsidP="009F158D">
      <w:pPr>
        <w:pStyle w:val="Ttulo1"/>
        <w:spacing w:line="360" w:lineRule="auto"/>
        <w:ind w:left="0"/>
        <w:jc w:val="both"/>
        <w:rPr>
          <w:rFonts w:ascii="Trebuchet MS" w:hAnsi="Trebuchet MS" w:cstheme="minorHAnsi"/>
          <w:b w:val="0"/>
          <w:sz w:val="22"/>
          <w:szCs w:val="22"/>
        </w:rPr>
      </w:pPr>
    </w:p>
    <w:p w:rsidR="009F158D" w:rsidRDefault="009F158D" w:rsidP="009F158D">
      <w:pPr>
        <w:pStyle w:val="Ttulo1"/>
        <w:spacing w:line="360" w:lineRule="auto"/>
        <w:ind w:left="0"/>
        <w:jc w:val="both"/>
        <w:rPr>
          <w:rFonts w:ascii="Trebuchet MS" w:hAnsi="Trebuchet MS" w:cstheme="minorHAnsi"/>
          <w:b w:val="0"/>
          <w:sz w:val="22"/>
          <w:szCs w:val="22"/>
        </w:rPr>
      </w:pPr>
    </w:p>
    <w:p w:rsidR="009F158D" w:rsidRPr="0040693A" w:rsidRDefault="009F158D" w:rsidP="009F158D">
      <w:pPr>
        <w:pStyle w:val="Ttulo1"/>
        <w:spacing w:line="360" w:lineRule="auto"/>
        <w:ind w:left="0"/>
        <w:jc w:val="both"/>
        <w:rPr>
          <w:rFonts w:ascii="Trebuchet MS" w:hAnsi="Trebuchet MS" w:cstheme="minorHAnsi"/>
          <w:b w:val="0"/>
          <w:sz w:val="22"/>
          <w:szCs w:val="22"/>
        </w:rPr>
      </w:pPr>
    </w:p>
    <w:p w:rsidR="009F158D" w:rsidRPr="00A8027A" w:rsidRDefault="009F158D" w:rsidP="009F158D">
      <w:pPr>
        <w:pStyle w:val="Ttulo1"/>
        <w:rPr>
          <w:b w:val="0"/>
        </w:rPr>
      </w:pPr>
      <w:bookmarkStart w:id="23" w:name="_Toc46059827"/>
      <w:r>
        <w:lastRenderedPageBreak/>
        <w:t xml:space="preserve">5. </w:t>
      </w:r>
      <w:r w:rsidRPr="0040693A">
        <w:t>C</w:t>
      </w:r>
      <w:r>
        <w:t>ONCLUSIONES</w:t>
      </w:r>
      <w:bookmarkEnd w:id="23"/>
    </w:p>
    <w:p w:rsidR="009F158D" w:rsidRDefault="009F158D" w:rsidP="009F158D">
      <w:pPr>
        <w:spacing w:line="360" w:lineRule="auto"/>
        <w:jc w:val="both"/>
        <w:rPr>
          <w:rFonts w:ascii="Trebuchet MS" w:eastAsiaTheme="minorEastAsia" w:hAnsi="Trebuchet MS"/>
        </w:rPr>
      </w:pPr>
    </w:p>
    <w:p w:rsidR="009F158D" w:rsidRPr="00741E85" w:rsidRDefault="009F158D" w:rsidP="009F158D">
      <w:pPr>
        <w:spacing w:line="360" w:lineRule="auto"/>
        <w:ind w:firstLine="708"/>
        <w:jc w:val="both"/>
        <w:rPr>
          <w:rFonts w:ascii="Trebuchet MS" w:eastAsiaTheme="minorEastAsia" w:hAnsi="Trebuchet MS"/>
          <w:b/>
        </w:rPr>
      </w:pPr>
      <w:r w:rsidRPr="0053117C">
        <w:rPr>
          <w:rFonts w:ascii="Trebuchet MS" w:eastAsiaTheme="minorEastAsia" w:hAnsi="Trebuchet MS"/>
        </w:rPr>
        <w:t>El elaborar un plan de inicio de curso es útil para clarificar y meditar sobre ciertos aspectos del día a día que</w:t>
      </w:r>
      <w:r>
        <w:rPr>
          <w:rFonts w:ascii="Trebuchet MS" w:eastAsiaTheme="minorEastAsia" w:hAnsi="Trebuchet MS"/>
        </w:rPr>
        <w:t>,</w:t>
      </w:r>
      <w:r w:rsidRPr="0053117C">
        <w:rPr>
          <w:rFonts w:ascii="Trebuchet MS" w:eastAsiaTheme="minorEastAsia" w:hAnsi="Trebuchet MS"/>
        </w:rPr>
        <w:t xml:space="preserve"> sin duda</w:t>
      </w:r>
      <w:r>
        <w:rPr>
          <w:rFonts w:ascii="Trebuchet MS" w:eastAsiaTheme="minorEastAsia" w:hAnsi="Trebuchet MS"/>
        </w:rPr>
        <w:t>,</w:t>
      </w:r>
      <w:r w:rsidRPr="0053117C">
        <w:rPr>
          <w:rFonts w:ascii="Trebuchet MS" w:eastAsiaTheme="minorEastAsia" w:hAnsi="Trebuchet MS"/>
        </w:rPr>
        <w:t xml:space="preserve"> cambiarán en el curso </w:t>
      </w:r>
      <w:r>
        <w:rPr>
          <w:rFonts w:ascii="Trebuchet MS" w:eastAsiaTheme="minorEastAsia" w:hAnsi="Trebuchet MS"/>
        </w:rPr>
        <w:t>20</w:t>
      </w:r>
      <w:r w:rsidRPr="0053117C">
        <w:rPr>
          <w:rFonts w:ascii="Trebuchet MS" w:eastAsiaTheme="minorEastAsia" w:hAnsi="Trebuchet MS"/>
        </w:rPr>
        <w:t>20</w:t>
      </w:r>
      <w:r>
        <w:rPr>
          <w:rFonts w:ascii="Trebuchet MS" w:eastAsiaTheme="minorEastAsia" w:hAnsi="Trebuchet MS"/>
        </w:rPr>
        <w:t>/20</w:t>
      </w:r>
      <w:r w:rsidRPr="0053117C">
        <w:rPr>
          <w:rFonts w:ascii="Trebuchet MS" w:eastAsiaTheme="minorEastAsia" w:hAnsi="Trebuchet MS"/>
        </w:rPr>
        <w:t>21 respecto a los anteriores</w:t>
      </w:r>
      <w:r>
        <w:rPr>
          <w:rFonts w:ascii="Trebuchet MS" w:hAnsi="Trebuchet MS"/>
        </w:rPr>
        <w:t>. Sin embargo,</w:t>
      </w:r>
      <w:r w:rsidRPr="0053117C">
        <w:rPr>
          <w:rFonts w:ascii="Trebuchet MS" w:eastAsiaTheme="minorEastAsia" w:hAnsi="Trebuchet MS"/>
        </w:rPr>
        <w:t xml:space="preserve"> más allá de informar, recordar y apelar a la responsabilidad individual y colectiva frente a la salud</w:t>
      </w:r>
      <w:r>
        <w:rPr>
          <w:rFonts w:ascii="Trebuchet MS" w:eastAsiaTheme="minorEastAsia" w:hAnsi="Trebuchet MS"/>
        </w:rPr>
        <w:t>,</w:t>
      </w:r>
      <w:r>
        <w:rPr>
          <w:rFonts w:ascii="Trebuchet MS" w:hAnsi="Trebuchet MS"/>
        </w:rPr>
        <w:t xml:space="preserve">de hacer </w:t>
      </w:r>
      <w:r w:rsidRPr="0053117C">
        <w:rPr>
          <w:rFonts w:ascii="Trebuchet MS" w:eastAsiaTheme="minorEastAsia" w:hAnsi="Trebuchet MS"/>
        </w:rPr>
        <w:t>grupos-aula y evit</w:t>
      </w:r>
      <w:r>
        <w:rPr>
          <w:rFonts w:ascii="Trebuchet MS" w:hAnsi="Trebuchet MS"/>
        </w:rPr>
        <w:t>ar</w:t>
      </w:r>
      <w:r w:rsidRPr="0053117C">
        <w:rPr>
          <w:rFonts w:ascii="Trebuchet MS" w:eastAsiaTheme="minorEastAsia" w:hAnsi="Trebuchet MS"/>
        </w:rPr>
        <w:t xml:space="preserve"> en lo posible en el centro el contacto entre ellos</w:t>
      </w:r>
      <w:r>
        <w:rPr>
          <w:rFonts w:ascii="Trebuchet MS" w:hAnsi="Trebuchet MS"/>
        </w:rPr>
        <w:t xml:space="preserve">, hemos de pensar que </w:t>
      </w:r>
      <w:r>
        <w:rPr>
          <w:rFonts w:ascii="Trebuchet MS" w:eastAsiaTheme="minorEastAsia" w:hAnsi="Trebuchet MS"/>
        </w:rPr>
        <w:t>p</w:t>
      </w:r>
      <w:r w:rsidRPr="0053117C">
        <w:rPr>
          <w:rFonts w:ascii="Trebuchet MS" w:eastAsiaTheme="minorEastAsia" w:hAnsi="Trebuchet MS"/>
        </w:rPr>
        <w:t>rácticamente todos van a contactar con los otros grupos ya que tienen hermanos mayores o menores , primos</w:t>
      </w:r>
      <w:r>
        <w:rPr>
          <w:rFonts w:ascii="Trebuchet MS" w:hAnsi="Trebuchet MS"/>
        </w:rPr>
        <w:t xml:space="preserve">, etc. Por tanto, </w:t>
      </w:r>
      <w:r w:rsidRPr="00741E85">
        <w:rPr>
          <w:rFonts w:ascii="Trebuchet MS" w:hAnsi="Trebuchet MS"/>
          <w:b/>
        </w:rPr>
        <w:t xml:space="preserve">lo más relevante es que ante cualquier síntoma, por mínimo que sea, se deje al alumno en casa y se elimine la sospecha mediante la realización de PCR. </w:t>
      </w:r>
    </w:p>
    <w:p w:rsidR="009F158D" w:rsidRDefault="009F158D" w:rsidP="009F158D">
      <w:pPr>
        <w:spacing w:line="360" w:lineRule="auto"/>
        <w:ind w:firstLine="708"/>
        <w:jc w:val="both"/>
        <w:rPr>
          <w:rFonts w:ascii="Trebuchet MS" w:eastAsiaTheme="minorEastAsia" w:hAnsi="Trebuchet MS"/>
        </w:rPr>
      </w:pPr>
      <w:r>
        <w:rPr>
          <w:rFonts w:ascii="Trebuchet MS" w:hAnsi="Trebuchet MS"/>
        </w:rPr>
        <w:t xml:space="preserve">Lo mismo es aplicable </w:t>
      </w:r>
      <w:r w:rsidRPr="0053117C">
        <w:rPr>
          <w:rFonts w:ascii="Trebuchet MS" w:eastAsiaTheme="minorEastAsia" w:hAnsi="Trebuchet MS"/>
        </w:rPr>
        <w:t>para el profesorado, cuidadoras, acompañantes de transporte, conductores</w:t>
      </w:r>
      <w:r>
        <w:rPr>
          <w:rFonts w:ascii="Trebuchet MS" w:hAnsi="Trebuchet MS"/>
        </w:rPr>
        <w:t xml:space="preserve">, etc, </w:t>
      </w:r>
      <w:r w:rsidRPr="0053117C">
        <w:rPr>
          <w:rFonts w:ascii="Trebuchet MS" w:eastAsiaTheme="minorEastAsia" w:hAnsi="Trebuchet MS"/>
        </w:rPr>
        <w:t>sin que esto pueda suponer faltas sin justificación médica para nadie.</w:t>
      </w:r>
    </w:p>
    <w:p w:rsidR="009F158D" w:rsidRDefault="009F158D" w:rsidP="009F158D">
      <w:pPr>
        <w:spacing w:line="360" w:lineRule="auto"/>
        <w:ind w:firstLine="708"/>
        <w:jc w:val="both"/>
        <w:rPr>
          <w:rFonts w:ascii="Trebuchet MS" w:eastAsiaTheme="minorEastAsia" w:hAnsi="Trebuchet MS"/>
        </w:rPr>
      </w:pPr>
      <w:r>
        <w:rPr>
          <w:rFonts w:ascii="Trebuchet MS" w:eastAsiaTheme="minorEastAsia" w:hAnsi="Trebuchet MS"/>
        </w:rPr>
        <w:t xml:space="preserve">Se pueden minimizar riesgos , pero el riesgo cero no existe y hay que tender a la máxima normalización de la vida académica, desde mi punto de vista. </w:t>
      </w:r>
    </w:p>
    <w:p w:rsidR="009F158D" w:rsidRPr="00741E85" w:rsidRDefault="009F158D" w:rsidP="009F158D">
      <w:pPr>
        <w:spacing w:line="360" w:lineRule="auto"/>
        <w:ind w:firstLine="708"/>
        <w:jc w:val="both"/>
        <w:rPr>
          <w:rFonts w:ascii="Trebuchet MS" w:eastAsiaTheme="minorEastAsia" w:hAnsi="Trebuchet MS"/>
        </w:rPr>
      </w:pPr>
      <w:r w:rsidRPr="0053117C">
        <w:rPr>
          <w:rFonts w:ascii="Trebuchet MS" w:eastAsiaTheme="minorEastAsia" w:hAnsi="Trebuchet MS"/>
        </w:rPr>
        <w:t>En caso de que desde el centro se tenga que proporcionar una mascarilla diaria por profesor y tener de reserva alguna para los alumnos, necesitaremos 50 semanales</w:t>
      </w:r>
      <w:r>
        <w:rPr>
          <w:rFonts w:ascii="Trebuchet MS" w:hAnsi="Trebuchet MS"/>
        </w:rPr>
        <w:t xml:space="preserve">. Realizar un </w:t>
      </w:r>
      <w:r w:rsidRPr="0053117C">
        <w:rPr>
          <w:rFonts w:ascii="Trebuchet MS" w:eastAsiaTheme="minorEastAsia" w:hAnsi="Trebuchet MS"/>
        </w:rPr>
        <w:t xml:space="preserve">pedido semanalmente no </w:t>
      </w:r>
      <w:r>
        <w:rPr>
          <w:rFonts w:ascii="Trebuchet MS" w:hAnsi="Trebuchet MS"/>
        </w:rPr>
        <w:t xml:space="preserve">parece ser muy práctico y, quizás, </w:t>
      </w:r>
      <w:r>
        <w:rPr>
          <w:rFonts w:ascii="Trebuchet MS" w:eastAsiaTheme="minorEastAsia" w:hAnsi="Trebuchet MS"/>
        </w:rPr>
        <w:t xml:space="preserve">sería </w:t>
      </w:r>
      <w:r>
        <w:rPr>
          <w:rFonts w:ascii="Trebuchet MS" w:hAnsi="Trebuchet MS"/>
        </w:rPr>
        <w:t>mejor</w:t>
      </w:r>
      <w:r w:rsidRPr="0053117C">
        <w:rPr>
          <w:rFonts w:ascii="Trebuchet MS" w:eastAsiaTheme="minorEastAsia" w:hAnsi="Trebuchet MS"/>
        </w:rPr>
        <w:t xml:space="preserve"> la recogida mensual.</w:t>
      </w:r>
    </w:p>
    <w:p w:rsidR="009F158D" w:rsidRPr="0053117C" w:rsidRDefault="009F158D" w:rsidP="009F158D">
      <w:pPr>
        <w:spacing w:line="360" w:lineRule="auto"/>
        <w:ind w:firstLine="708"/>
        <w:jc w:val="both"/>
        <w:rPr>
          <w:rFonts w:ascii="Trebuchet MS" w:eastAsiaTheme="minorEastAsia" w:hAnsi="Trebuchet MS"/>
        </w:rPr>
      </w:pPr>
      <w:r>
        <w:rPr>
          <w:rFonts w:ascii="Trebuchet MS" w:eastAsiaTheme="minorEastAsia" w:hAnsi="Trebuchet MS"/>
        </w:rPr>
        <w:t>O</w:t>
      </w:r>
      <w:r w:rsidRPr="0053117C">
        <w:rPr>
          <w:rFonts w:ascii="Trebuchet MS" w:eastAsiaTheme="minorEastAsia" w:hAnsi="Trebuchet MS"/>
        </w:rPr>
        <w:t>tro aspecto es la limpieza de zonas de mayor tránsito como baños, aseos… tres veces al día teniendo en cuenta que es el ayuntamiento el que se encarga de dicha labor</w:t>
      </w:r>
      <w:r>
        <w:rPr>
          <w:rFonts w:ascii="Trebuchet MS" w:hAnsi="Trebuchet MS"/>
        </w:rPr>
        <w:t>.Considero</w:t>
      </w:r>
      <w:r w:rsidRPr="0053117C">
        <w:rPr>
          <w:rFonts w:ascii="Trebuchet MS" w:eastAsiaTheme="minorEastAsia" w:hAnsi="Trebuchet MS"/>
        </w:rPr>
        <w:t xml:space="preserve"> que sería aconsejable no solo comunicar esa necesidad desde el centro sino también desde la propia Junta de Castilla y León.</w:t>
      </w:r>
    </w:p>
    <w:p w:rsidR="009F158D" w:rsidRPr="00620710" w:rsidRDefault="009F158D" w:rsidP="009F158D">
      <w:pPr>
        <w:pStyle w:val="Prrafodelista"/>
        <w:rPr>
          <w:rFonts w:ascii="Trebuchet MS" w:hAnsi="Trebuchet MS"/>
        </w:rPr>
      </w:pPr>
    </w:p>
    <w:p w:rsidR="009F158D" w:rsidRPr="0053117C" w:rsidRDefault="009F158D" w:rsidP="009F158D">
      <w:pPr>
        <w:spacing w:line="360" w:lineRule="auto"/>
        <w:ind w:firstLine="708"/>
        <w:jc w:val="both"/>
        <w:rPr>
          <w:rFonts w:ascii="Trebuchet MS" w:eastAsiaTheme="minorEastAsia" w:hAnsi="Trebuchet MS"/>
        </w:rPr>
      </w:pPr>
      <w:r w:rsidRPr="0053117C">
        <w:rPr>
          <w:rFonts w:ascii="Trebuchet MS" w:eastAsiaTheme="minorEastAsia" w:hAnsi="Trebuchet MS"/>
        </w:rPr>
        <w:t>Respecto a la infografía</w:t>
      </w:r>
      <w:r>
        <w:rPr>
          <w:rFonts w:ascii="Trebuchet MS" w:eastAsiaTheme="minorEastAsia" w:hAnsi="Trebuchet MS"/>
        </w:rPr>
        <w:t>,</w:t>
      </w:r>
      <w:r w:rsidRPr="0053117C">
        <w:rPr>
          <w:rFonts w:ascii="Trebuchet MS" w:eastAsiaTheme="minorEastAsia" w:hAnsi="Trebuchet MS"/>
        </w:rPr>
        <w:t xml:space="preserve"> sería conveniente que nos enviasen la que se consider</w:t>
      </w:r>
      <w:r>
        <w:rPr>
          <w:rFonts w:ascii="Trebuchet MS" w:hAnsi="Trebuchet MS"/>
        </w:rPr>
        <w:t>e más necesaria para imprimirla</w:t>
      </w:r>
      <w:r w:rsidRPr="0053117C">
        <w:rPr>
          <w:rFonts w:ascii="Trebuchet MS" w:eastAsiaTheme="minorEastAsia" w:hAnsi="Trebuchet MS"/>
        </w:rPr>
        <w:t>, plastificarla y colocarla en los primeros días de septiembre.</w:t>
      </w:r>
    </w:p>
    <w:p w:rsidR="009F158D" w:rsidRPr="002E59FF" w:rsidRDefault="009F158D" w:rsidP="009F158D">
      <w:pPr>
        <w:pStyle w:val="Prrafodelista"/>
        <w:rPr>
          <w:rFonts w:ascii="Trebuchet MS" w:hAnsi="Trebuchet MS"/>
        </w:rPr>
      </w:pPr>
    </w:p>
    <w:p w:rsidR="009F158D" w:rsidRDefault="009F158D" w:rsidP="009F158D">
      <w:pPr>
        <w:pStyle w:val="Prrafodelista"/>
        <w:spacing w:line="360" w:lineRule="auto"/>
        <w:ind w:left="1065"/>
        <w:jc w:val="both"/>
        <w:rPr>
          <w:rFonts w:ascii="Trebuchet MS" w:hAnsi="Trebuchet MS"/>
        </w:rPr>
      </w:pPr>
    </w:p>
    <w:p w:rsidR="009F158D" w:rsidRPr="0040693A" w:rsidRDefault="009F158D" w:rsidP="009F158D">
      <w:pPr>
        <w:pStyle w:val="Ttulo1"/>
        <w:spacing w:line="360" w:lineRule="auto"/>
        <w:ind w:left="720"/>
        <w:jc w:val="both"/>
        <w:rPr>
          <w:rFonts w:ascii="Trebuchet MS" w:hAnsi="Trebuchet MS" w:cstheme="minorHAnsi"/>
          <w:b w:val="0"/>
          <w:sz w:val="22"/>
          <w:szCs w:val="22"/>
        </w:rPr>
      </w:pPr>
    </w:p>
    <w:p w:rsidR="009F158D" w:rsidRDefault="009F158D" w:rsidP="009F158D"/>
    <w:p w:rsidR="009F158D" w:rsidRDefault="009F158D" w:rsidP="009F158D"/>
    <w:p w:rsidR="00AC219E" w:rsidRDefault="00AC219E"/>
    <w:sectPr w:rsidR="00AC219E" w:rsidSect="0034075F">
      <w:pgSz w:w="11906" w:h="16838"/>
      <w:pgMar w:top="720" w:right="1416" w:bottom="720" w:left="1560"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47C" w:rsidRDefault="0028347C" w:rsidP="00F12C01">
      <w:pPr>
        <w:spacing w:after="0" w:line="240" w:lineRule="auto"/>
      </w:pPr>
      <w:r>
        <w:separator/>
      </w:r>
    </w:p>
  </w:endnote>
  <w:endnote w:type="continuationSeparator" w:id="1">
    <w:p w:rsidR="0028347C" w:rsidRDefault="0028347C" w:rsidP="00F12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167580"/>
      <w:docPartObj>
        <w:docPartGallery w:val="Page Numbers (Bottom of Page)"/>
        <w:docPartUnique/>
      </w:docPartObj>
    </w:sdtPr>
    <w:sdtContent>
      <w:p w:rsidR="0034075F" w:rsidRDefault="0034075F">
        <w:pPr>
          <w:pStyle w:val="Piedepgina"/>
          <w:jc w:val="center"/>
        </w:pPr>
        <w:fldSimple w:instr="PAGE   \* MERGEFORMAT">
          <w:r w:rsidR="00BA0A3A">
            <w:rPr>
              <w:noProof/>
            </w:rPr>
            <w:t>11</w:t>
          </w:r>
        </w:fldSimple>
      </w:p>
    </w:sdtContent>
  </w:sdt>
  <w:p w:rsidR="0034075F" w:rsidRDefault="0034075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5F" w:rsidRDefault="0034075F">
    <w:pPr>
      <w:pStyle w:val="Piedepgina"/>
    </w:pPr>
  </w:p>
  <w:p w:rsidR="0034075F" w:rsidRDefault="003407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47C" w:rsidRDefault="0028347C" w:rsidP="00F12C01">
      <w:pPr>
        <w:spacing w:after="0" w:line="240" w:lineRule="auto"/>
      </w:pPr>
      <w:r>
        <w:separator/>
      </w:r>
    </w:p>
  </w:footnote>
  <w:footnote w:type="continuationSeparator" w:id="1">
    <w:p w:rsidR="0028347C" w:rsidRDefault="0028347C" w:rsidP="00F12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5F" w:rsidRDefault="0034075F">
    <w:pPr>
      <w:pStyle w:val="Encabezado"/>
    </w:pPr>
  </w:p>
  <w:p w:rsidR="0034075F" w:rsidRDefault="0034075F">
    <w:pPr>
      <w:pStyle w:val="Encabezado"/>
    </w:pPr>
  </w:p>
  <w:p w:rsidR="0034075F" w:rsidRDefault="0034075F" w:rsidP="003407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26C"/>
    <w:multiLevelType w:val="multilevel"/>
    <w:tmpl w:val="8F9A89DA"/>
    <w:lvl w:ilvl="0">
      <w:start w:val="1"/>
      <w:numFmt w:val="decimal"/>
      <w:lvlText w:val="%1."/>
      <w:lvlJc w:val="left"/>
      <w:pPr>
        <w:ind w:left="1092" w:hanging="360"/>
      </w:pPr>
      <w:rPr>
        <w:rFonts w:hint="default"/>
      </w:rPr>
    </w:lvl>
    <w:lvl w:ilvl="1">
      <w:start w:val="2"/>
      <w:numFmt w:val="decimal"/>
      <w:isLgl/>
      <w:lvlText w:val="%1.%2"/>
      <w:lvlJc w:val="left"/>
      <w:pPr>
        <w:ind w:left="1152" w:hanging="4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172" w:hanging="1440"/>
      </w:pPr>
      <w:rPr>
        <w:rFonts w:hint="default"/>
      </w:rPr>
    </w:lvl>
    <w:lvl w:ilvl="8">
      <w:start w:val="1"/>
      <w:numFmt w:val="decimal"/>
      <w:isLgl/>
      <w:lvlText w:val="%1.%2.%3.%4.%5.%6.%7.%8.%9"/>
      <w:lvlJc w:val="left"/>
      <w:pPr>
        <w:ind w:left="2172" w:hanging="1440"/>
      </w:pPr>
      <w:rPr>
        <w:rFonts w:hint="default"/>
      </w:rPr>
    </w:lvl>
  </w:abstractNum>
  <w:abstractNum w:abstractNumId="1">
    <w:nsid w:val="0CC346CA"/>
    <w:multiLevelType w:val="multilevel"/>
    <w:tmpl w:val="F71A30D8"/>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88C5925"/>
    <w:multiLevelType w:val="hybridMultilevel"/>
    <w:tmpl w:val="2C504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E94F3D"/>
    <w:multiLevelType w:val="multilevel"/>
    <w:tmpl w:val="299C8CB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DD74A0"/>
    <w:multiLevelType w:val="hybridMultilevel"/>
    <w:tmpl w:val="C240B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2A79EF"/>
    <w:multiLevelType w:val="multilevel"/>
    <w:tmpl w:val="56A42798"/>
    <w:lvl w:ilvl="0">
      <w:start w:val="3"/>
      <w:numFmt w:val="decimal"/>
      <w:lvlText w:val="%1"/>
      <w:lvlJc w:val="left"/>
      <w:pPr>
        <w:ind w:left="360" w:hanging="360"/>
      </w:pPr>
      <w:rPr>
        <w:rFonts w:ascii="Trebuchet MS" w:eastAsia="Calibri" w:hAnsi="Trebuchet MS" w:cstheme="minorHAnsi" w:hint="default"/>
        <w:color w:val="auto"/>
        <w:sz w:val="22"/>
      </w:rPr>
    </w:lvl>
    <w:lvl w:ilvl="1">
      <w:start w:val="2"/>
      <w:numFmt w:val="decimal"/>
      <w:lvlText w:val="%1.%2"/>
      <w:lvlJc w:val="left"/>
      <w:pPr>
        <w:ind w:left="720" w:hanging="720"/>
      </w:pPr>
      <w:rPr>
        <w:rFonts w:ascii="Trebuchet MS" w:eastAsia="Calibri" w:hAnsi="Trebuchet MS" w:cstheme="minorHAnsi" w:hint="default"/>
        <w:color w:val="auto"/>
        <w:sz w:val="22"/>
      </w:rPr>
    </w:lvl>
    <w:lvl w:ilvl="2">
      <w:start w:val="1"/>
      <w:numFmt w:val="decimal"/>
      <w:lvlText w:val="%1.%2.%3"/>
      <w:lvlJc w:val="left"/>
      <w:pPr>
        <w:ind w:left="720" w:hanging="720"/>
      </w:pPr>
      <w:rPr>
        <w:rFonts w:ascii="Trebuchet MS" w:eastAsia="Calibri" w:hAnsi="Trebuchet MS" w:cstheme="minorHAnsi" w:hint="default"/>
        <w:color w:val="auto"/>
        <w:sz w:val="22"/>
      </w:rPr>
    </w:lvl>
    <w:lvl w:ilvl="3">
      <w:start w:val="1"/>
      <w:numFmt w:val="decimal"/>
      <w:lvlText w:val="%1.%2.%3.%4"/>
      <w:lvlJc w:val="left"/>
      <w:pPr>
        <w:ind w:left="1080" w:hanging="1080"/>
      </w:pPr>
      <w:rPr>
        <w:rFonts w:ascii="Trebuchet MS" w:eastAsia="Calibri" w:hAnsi="Trebuchet MS" w:cstheme="minorHAnsi" w:hint="default"/>
        <w:color w:val="auto"/>
        <w:sz w:val="22"/>
      </w:rPr>
    </w:lvl>
    <w:lvl w:ilvl="4">
      <w:start w:val="1"/>
      <w:numFmt w:val="decimal"/>
      <w:lvlText w:val="%1.%2.%3.%4.%5"/>
      <w:lvlJc w:val="left"/>
      <w:pPr>
        <w:ind w:left="1080" w:hanging="1080"/>
      </w:pPr>
      <w:rPr>
        <w:rFonts w:ascii="Trebuchet MS" w:eastAsia="Calibri" w:hAnsi="Trebuchet MS" w:cstheme="minorHAnsi" w:hint="default"/>
        <w:color w:val="auto"/>
        <w:sz w:val="22"/>
      </w:rPr>
    </w:lvl>
    <w:lvl w:ilvl="5">
      <w:start w:val="1"/>
      <w:numFmt w:val="decimal"/>
      <w:lvlText w:val="%1.%2.%3.%4.%5.%6"/>
      <w:lvlJc w:val="left"/>
      <w:pPr>
        <w:ind w:left="1440" w:hanging="1440"/>
      </w:pPr>
      <w:rPr>
        <w:rFonts w:ascii="Trebuchet MS" w:eastAsia="Calibri" w:hAnsi="Trebuchet MS" w:cstheme="minorHAnsi" w:hint="default"/>
        <w:color w:val="auto"/>
        <w:sz w:val="22"/>
      </w:rPr>
    </w:lvl>
    <w:lvl w:ilvl="6">
      <w:start w:val="1"/>
      <w:numFmt w:val="decimal"/>
      <w:lvlText w:val="%1.%2.%3.%4.%5.%6.%7"/>
      <w:lvlJc w:val="left"/>
      <w:pPr>
        <w:ind w:left="1800" w:hanging="1800"/>
      </w:pPr>
      <w:rPr>
        <w:rFonts w:ascii="Trebuchet MS" w:eastAsia="Calibri" w:hAnsi="Trebuchet MS" w:cstheme="minorHAnsi" w:hint="default"/>
        <w:color w:val="auto"/>
        <w:sz w:val="22"/>
      </w:rPr>
    </w:lvl>
    <w:lvl w:ilvl="7">
      <w:start w:val="1"/>
      <w:numFmt w:val="decimal"/>
      <w:lvlText w:val="%1.%2.%3.%4.%5.%6.%7.%8"/>
      <w:lvlJc w:val="left"/>
      <w:pPr>
        <w:ind w:left="1800" w:hanging="1800"/>
      </w:pPr>
      <w:rPr>
        <w:rFonts w:ascii="Trebuchet MS" w:eastAsia="Calibri" w:hAnsi="Trebuchet MS" w:cstheme="minorHAnsi" w:hint="default"/>
        <w:color w:val="auto"/>
        <w:sz w:val="22"/>
      </w:rPr>
    </w:lvl>
    <w:lvl w:ilvl="8">
      <w:start w:val="1"/>
      <w:numFmt w:val="decimal"/>
      <w:lvlText w:val="%1.%2.%3.%4.%5.%6.%7.%8.%9"/>
      <w:lvlJc w:val="left"/>
      <w:pPr>
        <w:ind w:left="2160" w:hanging="2160"/>
      </w:pPr>
      <w:rPr>
        <w:rFonts w:ascii="Trebuchet MS" w:eastAsia="Calibri" w:hAnsi="Trebuchet MS" w:cstheme="minorHAnsi" w:hint="default"/>
        <w:color w:val="auto"/>
        <w:sz w:val="22"/>
      </w:rPr>
    </w:lvl>
  </w:abstractNum>
  <w:abstractNum w:abstractNumId="6">
    <w:nsid w:val="276F7F93"/>
    <w:multiLevelType w:val="multilevel"/>
    <w:tmpl w:val="1384ECFE"/>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nsid w:val="2D0A08A9"/>
    <w:multiLevelType w:val="multilevel"/>
    <w:tmpl w:val="F49486D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E103F81"/>
    <w:multiLevelType w:val="multilevel"/>
    <w:tmpl w:val="D85CE4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6A08CB"/>
    <w:multiLevelType w:val="multilevel"/>
    <w:tmpl w:val="F27655E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4C16C8"/>
    <w:multiLevelType w:val="multilevel"/>
    <w:tmpl w:val="3466B79E"/>
    <w:lvl w:ilvl="0">
      <w:start w:val="4"/>
      <w:numFmt w:val="decimal"/>
      <w:lvlText w:val="%1"/>
      <w:lvlJc w:val="left"/>
      <w:pPr>
        <w:ind w:left="360" w:hanging="360"/>
      </w:pPr>
      <w:rPr>
        <w:rFonts w:hint="default"/>
      </w:rPr>
    </w:lvl>
    <w:lvl w:ilvl="1">
      <w:start w:val="1"/>
      <w:numFmt w:val="decimal"/>
      <w:lvlText w:val="%1.%2"/>
      <w:lvlJc w:val="left"/>
      <w:pPr>
        <w:ind w:left="1452" w:hanging="72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3276" w:hanging="108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6192" w:hanging="1800"/>
      </w:pPr>
      <w:rPr>
        <w:rFonts w:hint="default"/>
      </w:rPr>
    </w:lvl>
    <w:lvl w:ilvl="7">
      <w:start w:val="1"/>
      <w:numFmt w:val="decimal"/>
      <w:lvlText w:val="%1.%2.%3.%4.%5.%6.%7.%8"/>
      <w:lvlJc w:val="left"/>
      <w:pPr>
        <w:ind w:left="6924" w:hanging="1800"/>
      </w:pPr>
      <w:rPr>
        <w:rFonts w:hint="default"/>
      </w:rPr>
    </w:lvl>
    <w:lvl w:ilvl="8">
      <w:start w:val="1"/>
      <w:numFmt w:val="decimal"/>
      <w:lvlText w:val="%1.%2.%3.%4.%5.%6.%7.%8.%9"/>
      <w:lvlJc w:val="left"/>
      <w:pPr>
        <w:ind w:left="8016" w:hanging="2160"/>
      </w:pPr>
      <w:rPr>
        <w:rFonts w:hint="default"/>
      </w:rPr>
    </w:lvl>
  </w:abstractNum>
  <w:abstractNum w:abstractNumId="11">
    <w:nsid w:val="55F25AA8"/>
    <w:multiLevelType w:val="multilevel"/>
    <w:tmpl w:val="6600A03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8E521E6"/>
    <w:multiLevelType w:val="multilevel"/>
    <w:tmpl w:val="553657FE"/>
    <w:lvl w:ilvl="0">
      <w:start w:val="3"/>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0253C23"/>
    <w:multiLevelType w:val="multilevel"/>
    <w:tmpl w:val="AC62ABC2"/>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4">
    <w:nsid w:val="62F936E1"/>
    <w:multiLevelType w:val="multilevel"/>
    <w:tmpl w:val="3AF8BEB0"/>
    <w:lvl w:ilvl="0">
      <w:start w:val="3"/>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72959C2"/>
    <w:multiLevelType w:val="multilevel"/>
    <w:tmpl w:val="462EA15A"/>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nsid w:val="6C610253"/>
    <w:multiLevelType w:val="multilevel"/>
    <w:tmpl w:val="CD8ABD90"/>
    <w:lvl w:ilvl="0">
      <w:start w:val="3"/>
      <w:numFmt w:val="decimal"/>
      <w:lvlText w:val="%1"/>
      <w:lvlJc w:val="left"/>
      <w:pPr>
        <w:ind w:left="360" w:hanging="360"/>
      </w:pPr>
      <w:rPr>
        <w:rFonts w:hint="default"/>
      </w:rPr>
    </w:lvl>
    <w:lvl w:ilvl="1">
      <w:start w:val="5"/>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17">
    <w:nsid w:val="712564E5"/>
    <w:multiLevelType w:val="multilevel"/>
    <w:tmpl w:val="F4724344"/>
    <w:lvl w:ilvl="0">
      <w:start w:val="3"/>
      <w:numFmt w:val="decimal"/>
      <w:lvlText w:val="%1"/>
      <w:lvlJc w:val="left"/>
      <w:pPr>
        <w:ind w:left="510" w:hanging="51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BF834F5"/>
    <w:multiLevelType w:val="hybridMultilevel"/>
    <w:tmpl w:val="1F1CC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13"/>
  </w:num>
  <w:num w:numId="7">
    <w:abstractNumId w:val="7"/>
  </w:num>
  <w:num w:numId="8">
    <w:abstractNumId w:val="8"/>
  </w:num>
  <w:num w:numId="9">
    <w:abstractNumId w:val="3"/>
  </w:num>
  <w:num w:numId="10">
    <w:abstractNumId w:val="11"/>
  </w:num>
  <w:num w:numId="11">
    <w:abstractNumId w:val="5"/>
  </w:num>
  <w:num w:numId="12">
    <w:abstractNumId w:val="9"/>
  </w:num>
  <w:num w:numId="13">
    <w:abstractNumId w:val="16"/>
  </w:num>
  <w:num w:numId="14">
    <w:abstractNumId w:val="15"/>
  </w:num>
  <w:num w:numId="15">
    <w:abstractNumId w:val="12"/>
  </w:num>
  <w:num w:numId="16">
    <w:abstractNumId w:val="18"/>
  </w:num>
  <w:num w:numId="17">
    <w:abstractNumId w:val="10"/>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158D"/>
    <w:rsid w:val="00226D17"/>
    <w:rsid w:val="0028347C"/>
    <w:rsid w:val="0034075F"/>
    <w:rsid w:val="007601A5"/>
    <w:rsid w:val="009F158D"/>
    <w:rsid w:val="00AC219E"/>
    <w:rsid w:val="00AE5BB5"/>
    <w:rsid w:val="00B93238"/>
    <w:rsid w:val="00BA0A3A"/>
    <w:rsid w:val="00C709A5"/>
    <w:rsid w:val="00F12C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8D"/>
  </w:style>
  <w:style w:type="paragraph" w:styleId="Ttulo1">
    <w:name w:val="heading 1"/>
    <w:basedOn w:val="Normal"/>
    <w:link w:val="Ttulo1Car"/>
    <w:uiPriority w:val="9"/>
    <w:qFormat/>
    <w:rsid w:val="009F158D"/>
    <w:pPr>
      <w:widowControl w:val="0"/>
      <w:autoSpaceDE w:val="0"/>
      <w:autoSpaceDN w:val="0"/>
      <w:spacing w:before="35" w:after="0" w:line="240" w:lineRule="auto"/>
      <w:ind w:left="732"/>
      <w:outlineLvl w:val="0"/>
    </w:pPr>
    <w:rPr>
      <w:rFonts w:ascii="Calibri" w:eastAsia="Calibri" w:hAnsi="Calibri" w:cs="Calibri"/>
      <w:b/>
      <w:bCs/>
      <w:sz w:val="32"/>
      <w:szCs w:val="32"/>
      <w:lang w:eastAsia="es-ES"/>
    </w:rPr>
  </w:style>
  <w:style w:type="paragraph" w:styleId="Ttulo2">
    <w:name w:val="heading 2"/>
    <w:basedOn w:val="Normal"/>
    <w:next w:val="Normal"/>
    <w:link w:val="Ttulo2Car"/>
    <w:uiPriority w:val="9"/>
    <w:unhideWhenUsed/>
    <w:qFormat/>
    <w:rsid w:val="009F158D"/>
    <w:pPr>
      <w:keepNext/>
      <w:keepLines/>
      <w:spacing w:before="200" w:after="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9F158D"/>
    <w:pPr>
      <w:keepNext/>
      <w:keepLines/>
      <w:spacing w:before="200" w:after="0"/>
      <w:outlineLvl w:val="2"/>
    </w:pPr>
    <w:rPr>
      <w:rFonts w:asciiTheme="majorHAnsi" w:eastAsiaTheme="majorEastAsia" w:hAnsiTheme="majorHAnsi" w:cstheme="majorBidi"/>
      <w:b/>
      <w:bCs/>
      <w:color w:val="4F81BD" w:themeColor="accent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158D"/>
    <w:rPr>
      <w:rFonts w:ascii="Calibri" w:eastAsia="Calibri" w:hAnsi="Calibri" w:cs="Calibri"/>
      <w:b/>
      <w:bCs/>
      <w:sz w:val="32"/>
      <w:szCs w:val="32"/>
      <w:lang w:eastAsia="es-ES"/>
    </w:rPr>
  </w:style>
  <w:style w:type="character" w:customStyle="1" w:styleId="Ttulo2Car">
    <w:name w:val="Título 2 Car"/>
    <w:basedOn w:val="Fuentedeprrafopredeter"/>
    <w:link w:val="Ttulo2"/>
    <w:uiPriority w:val="9"/>
    <w:rsid w:val="009F158D"/>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9F158D"/>
    <w:rPr>
      <w:rFonts w:asciiTheme="majorHAnsi" w:eastAsiaTheme="majorEastAsia" w:hAnsiTheme="majorHAnsi" w:cstheme="majorBidi"/>
      <w:b/>
      <w:bCs/>
      <w:color w:val="4F81BD" w:themeColor="accent1"/>
      <w:lang w:eastAsia="es-ES"/>
    </w:rPr>
  </w:style>
  <w:style w:type="table" w:styleId="Tablaconcuadrcula">
    <w:name w:val="Table Grid"/>
    <w:basedOn w:val="Tablanormal"/>
    <w:rsid w:val="009F158D"/>
    <w:pPr>
      <w:spacing w:after="0" w:line="240" w:lineRule="auto"/>
    </w:pPr>
    <w:rPr>
      <w:rFonts w:ascii="Times New Roman" w:eastAsia="Times New Roman" w:hAnsi="Times New Roman" w:cs="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F158D"/>
    <w:pPr>
      <w:spacing w:after="0" w:line="240" w:lineRule="auto"/>
      <w:ind w:left="720"/>
      <w:contextualSpacing/>
    </w:pPr>
    <w:rPr>
      <w:rFonts w:ascii="Times New Roman" w:eastAsia="Times New Roman" w:hAnsi="Times New Roman" w:cs="Times New Roman"/>
      <w:sz w:val="24"/>
      <w:szCs w:val="24"/>
      <w:lang w:eastAsia="es-ES"/>
    </w:rPr>
  </w:style>
  <w:style w:type="table" w:customStyle="1" w:styleId="TableNormal">
    <w:name w:val="Table Normal"/>
    <w:uiPriority w:val="2"/>
    <w:semiHidden/>
    <w:unhideWhenUsed/>
    <w:qFormat/>
    <w:rsid w:val="009F158D"/>
    <w:pPr>
      <w:widowControl w:val="0"/>
      <w:autoSpaceDE w:val="0"/>
      <w:autoSpaceDN w:val="0"/>
      <w:spacing w:after="0" w:line="240" w:lineRule="auto"/>
    </w:pPr>
    <w:rPr>
      <w:rFonts w:eastAsiaTheme="minorEastAsia"/>
      <w:lang w:val="en-US" w:eastAsia="es-E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158D"/>
    <w:pPr>
      <w:widowControl w:val="0"/>
      <w:autoSpaceDE w:val="0"/>
      <w:autoSpaceDN w:val="0"/>
      <w:spacing w:after="0" w:line="240" w:lineRule="auto"/>
    </w:pPr>
    <w:rPr>
      <w:rFonts w:ascii="Calibri" w:eastAsia="Calibri" w:hAnsi="Calibri" w:cs="Calibri"/>
      <w:lang w:eastAsia="es-ES"/>
    </w:rPr>
  </w:style>
  <w:style w:type="paragraph" w:styleId="Textoindependiente">
    <w:name w:val="Body Text"/>
    <w:basedOn w:val="Normal"/>
    <w:link w:val="TextoindependienteCar"/>
    <w:uiPriority w:val="1"/>
    <w:qFormat/>
    <w:rsid w:val="009F158D"/>
    <w:pPr>
      <w:widowControl w:val="0"/>
      <w:autoSpaceDE w:val="0"/>
      <w:autoSpaceDN w:val="0"/>
      <w:spacing w:after="0" w:line="240" w:lineRule="auto"/>
    </w:pPr>
    <w:rPr>
      <w:rFonts w:ascii="Calibri" w:eastAsia="Calibri" w:hAnsi="Calibri" w:cs="Calibri"/>
      <w:b/>
      <w:bCs/>
      <w:sz w:val="24"/>
      <w:szCs w:val="24"/>
      <w:lang w:eastAsia="es-ES"/>
    </w:rPr>
  </w:style>
  <w:style w:type="character" w:customStyle="1" w:styleId="TextoindependienteCar">
    <w:name w:val="Texto independiente Car"/>
    <w:basedOn w:val="Fuentedeprrafopredeter"/>
    <w:link w:val="Textoindependiente"/>
    <w:uiPriority w:val="1"/>
    <w:rsid w:val="009F158D"/>
    <w:rPr>
      <w:rFonts w:ascii="Calibri" w:eastAsia="Calibri" w:hAnsi="Calibri" w:cs="Calibri"/>
      <w:b/>
      <w:bCs/>
      <w:sz w:val="24"/>
      <w:szCs w:val="24"/>
      <w:lang w:eastAsia="es-ES"/>
    </w:rPr>
  </w:style>
  <w:style w:type="paragraph" w:styleId="Encabezado">
    <w:name w:val="header"/>
    <w:basedOn w:val="Normal"/>
    <w:link w:val="EncabezadoCar"/>
    <w:uiPriority w:val="99"/>
    <w:unhideWhenUsed/>
    <w:rsid w:val="009F158D"/>
    <w:pPr>
      <w:tabs>
        <w:tab w:val="center" w:pos="4252"/>
        <w:tab w:val="right" w:pos="8504"/>
      </w:tabs>
      <w:spacing w:after="0" w:line="240" w:lineRule="auto"/>
    </w:pPr>
    <w:rPr>
      <w:rFonts w:eastAsiaTheme="minorEastAsia"/>
      <w:lang w:eastAsia="es-ES"/>
    </w:rPr>
  </w:style>
  <w:style w:type="character" w:customStyle="1" w:styleId="EncabezadoCar">
    <w:name w:val="Encabezado Car"/>
    <w:basedOn w:val="Fuentedeprrafopredeter"/>
    <w:link w:val="Encabezado"/>
    <w:uiPriority w:val="99"/>
    <w:rsid w:val="009F158D"/>
    <w:rPr>
      <w:rFonts w:eastAsiaTheme="minorEastAsia"/>
      <w:lang w:eastAsia="es-ES"/>
    </w:rPr>
  </w:style>
  <w:style w:type="paragraph" w:styleId="Piedepgina">
    <w:name w:val="footer"/>
    <w:basedOn w:val="Normal"/>
    <w:link w:val="PiedepginaCar"/>
    <w:uiPriority w:val="99"/>
    <w:unhideWhenUsed/>
    <w:rsid w:val="009F158D"/>
    <w:pPr>
      <w:tabs>
        <w:tab w:val="center" w:pos="4252"/>
        <w:tab w:val="right" w:pos="8504"/>
      </w:tabs>
      <w:spacing w:after="0" w:line="240" w:lineRule="auto"/>
    </w:pPr>
    <w:rPr>
      <w:rFonts w:eastAsiaTheme="minorEastAsia"/>
      <w:lang w:eastAsia="es-ES"/>
    </w:rPr>
  </w:style>
  <w:style w:type="character" w:customStyle="1" w:styleId="PiedepginaCar">
    <w:name w:val="Pie de página Car"/>
    <w:basedOn w:val="Fuentedeprrafopredeter"/>
    <w:link w:val="Piedepgina"/>
    <w:uiPriority w:val="99"/>
    <w:rsid w:val="009F158D"/>
    <w:rPr>
      <w:rFonts w:eastAsiaTheme="minorEastAsia"/>
      <w:lang w:eastAsia="es-ES"/>
    </w:rPr>
  </w:style>
  <w:style w:type="character" w:styleId="Hipervnculo">
    <w:name w:val="Hyperlink"/>
    <w:basedOn w:val="Fuentedeprrafopredeter"/>
    <w:uiPriority w:val="99"/>
    <w:unhideWhenUsed/>
    <w:rsid w:val="009F158D"/>
    <w:rPr>
      <w:color w:val="0000FF" w:themeColor="hyperlink"/>
      <w:u w:val="single"/>
    </w:rPr>
  </w:style>
  <w:style w:type="paragraph" w:customStyle="1" w:styleId="Default">
    <w:name w:val="Default"/>
    <w:rsid w:val="009F158D"/>
    <w:pPr>
      <w:autoSpaceDE w:val="0"/>
      <w:autoSpaceDN w:val="0"/>
      <w:adjustRightInd w:val="0"/>
      <w:spacing w:after="0" w:line="240" w:lineRule="auto"/>
    </w:pPr>
    <w:rPr>
      <w:rFonts w:ascii="Calibri" w:eastAsiaTheme="minorEastAsia" w:hAnsi="Calibri" w:cs="Calibri"/>
      <w:color w:val="000000"/>
      <w:sz w:val="24"/>
      <w:szCs w:val="24"/>
      <w:lang w:eastAsia="es-ES"/>
    </w:rPr>
  </w:style>
  <w:style w:type="character" w:styleId="Refdecomentario">
    <w:name w:val="annotation reference"/>
    <w:basedOn w:val="Fuentedeprrafopredeter"/>
    <w:uiPriority w:val="99"/>
    <w:semiHidden/>
    <w:unhideWhenUsed/>
    <w:rsid w:val="009F158D"/>
    <w:rPr>
      <w:sz w:val="16"/>
      <w:szCs w:val="16"/>
    </w:rPr>
  </w:style>
  <w:style w:type="paragraph" w:styleId="Textocomentario">
    <w:name w:val="annotation text"/>
    <w:basedOn w:val="Normal"/>
    <w:link w:val="TextocomentarioCar"/>
    <w:uiPriority w:val="99"/>
    <w:semiHidden/>
    <w:unhideWhenUsed/>
    <w:rsid w:val="009F158D"/>
    <w:pPr>
      <w:spacing w:line="240" w:lineRule="auto"/>
    </w:pPr>
    <w:rPr>
      <w:rFonts w:eastAsiaTheme="minorEastAsia"/>
      <w:sz w:val="20"/>
      <w:szCs w:val="20"/>
      <w:lang w:eastAsia="es-ES"/>
    </w:rPr>
  </w:style>
  <w:style w:type="character" w:customStyle="1" w:styleId="TextocomentarioCar">
    <w:name w:val="Texto comentario Car"/>
    <w:basedOn w:val="Fuentedeprrafopredeter"/>
    <w:link w:val="Textocomentario"/>
    <w:uiPriority w:val="99"/>
    <w:semiHidden/>
    <w:rsid w:val="009F158D"/>
    <w:rPr>
      <w:rFonts w:eastAsiaTheme="minorEastAsia"/>
      <w:sz w:val="20"/>
      <w:szCs w:val="20"/>
      <w:lang w:eastAsia="es-ES"/>
    </w:rPr>
  </w:style>
  <w:style w:type="paragraph" w:styleId="Textodeglobo">
    <w:name w:val="Balloon Text"/>
    <w:basedOn w:val="Normal"/>
    <w:link w:val="TextodegloboCar"/>
    <w:uiPriority w:val="99"/>
    <w:semiHidden/>
    <w:unhideWhenUsed/>
    <w:rsid w:val="009F158D"/>
    <w:pPr>
      <w:spacing w:after="0" w:line="240" w:lineRule="auto"/>
    </w:pPr>
    <w:rPr>
      <w:rFonts w:ascii="Tahoma" w:eastAsiaTheme="minorEastAsia" w:hAnsi="Tahoma" w:cs="Tahoma"/>
      <w:sz w:val="16"/>
      <w:szCs w:val="16"/>
      <w:lang w:eastAsia="es-ES"/>
    </w:rPr>
  </w:style>
  <w:style w:type="character" w:customStyle="1" w:styleId="TextodegloboCar">
    <w:name w:val="Texto de globo Car"/>
    <w:basedOn w:val="Fuentedeprrafopredeter"/>
    <w:link w:val="Textodeglobo"/>
    <w:uiPriority w:val="99"/>
    <w:semiHidden/>
    <w:rsid w:val="009F158D"/>
    <w:rPr>
      <w:rFonts w:ascii="Tahoma" w:eastAsiaTheme="minorEastAsia" w:hAnsi="Tahoma" w:cs="Tahoma"/>
      <w:sz w:val="16"/>
      <w:szCs w:val="16"/>
      <w:lang w:eastAsia="es-ES"/>
    </w:rPr>
  </w:style>
  <w:style w:type="paragraph" w:styleId="TtulodeTDC">
    <w:name w:val="TOC Heading"/>
    <w:basedOn w:val="Ttulo1"/>
    <w:next w:val="Normal"/>
    <w:uiPriority w:val="39"/>
    <w:unhideWhenUsed/>
    <w:rsid w:val="009F158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DC1">
    <w:name w:val="toc 1"/>
    <w:basedOn w:val="Normal"/>
    <w:next w:val="Normal"/>
    <w:autoRedefine/>
    <w:uiPriority w:val="39"/>
    <w:unhideWhenUsed/>
    <w:rsid w:val="009F158D"/>
    <w:pPr>
      <w:spacing w:after="100" w:line="360" w:lineRule="auto"/>
      <w:jc w:val="both"/>
    </w:pPr>
    <w:rPr>
      <w:rFonts w:ascii="Times New Roman" w:hAnsi="Times New Roman" w:cs="Times New Roman"/>
      <w:sz w:val="24"/>
    </w:rPr>
  </w:style>
  <w:style w:type="paragraph" w:styleId="TDC2">
    <w:name w:val="toc 2"/>
    <w:basedOn w:val="Normal"/>
    <w:next w:val="Normal"/>
    <w:autoRedefine/>
    <w:uiPriority w:val="39"/>
    <w:unhideWhenUsed/>
    <w:rsid w:val="009F158D"/>
    <w:pPr>
      <w:spacing w:after="100" w:line="360" w:lineRule="auto"/>
      <w:ind w:left="240"/>
      <w:jc w:val="both"/>
    </w:pPr>
    <w:rPr>
      <w:rFonts w:ascii="Times New Roman" w:hAnsi="Times New Roman" w:cs="Times New Roman"/>
      <w:sz w:val="24"/>
    </w:rPr>
  </w:style>
  <w:style w:type="paragraph" w:styleId="TDC3">
    <w:name w:val="toc 3"/>
    <w:basedOn w:val="Normal"/>
    <w:next w:val="Normal"/>
    <w:autoRedefine/>
    <w:uiPriority w:val="39"/>
    <w:unhideWhenUsed/>
    <w:rsid w:val="009F158D"/>
    <w:pPr>
      <w:spacing w:after="100"/>
      <w:ind w:left="440"/>
    </w:pPr>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jimenez@educa.jcyl.es" TargetMode="Externa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helensapo@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quelpro@yahoo.es"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3609</Words>
  <Characters>19850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5</cp:revision>
  <cp:lastPrinted>2020-09-01T11:00:00Z</cp:lastPrinted>
  <dcterms:created xsi:type="dcterms:W3CDTF">2020-07-21T12:55:00Z</dcterms:created>
  <dcterms:modified xsi:type="dcterms:W3CDTF">2020-09-03T11:37:00Z</dcterms:modified>
</cp:coreProperties>
</file>