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63685" w14:textId="77777777" w:rsidR="00E1516E" w:rsidRDefault="001257DD" w:rsidP="00E1516E">
      <w:pPr>
        <w:spacing w:after="0" w:line="360" w:lineRule="auto"/>
        <w:rPr>
          <w:rFonts w:ascii="Arial" w:hAnsi="Arial" w:cs="Arial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2F682AFF" wp14:editId="4A4649DC">
            <wp:simplePos x="0" y="0"/>
            <wp:positionH relativeFrom="margin">
              <wp:align>right</wp:align>
            </wp:positionH>
            <wp:positionV relativeFrom="paragraph">
              <wp:posOffset>327025</wp:posOffset>
            </wp:positionV>
            <wp:extent cx="1552575" cy="1072581"/>
            <wp:effectExtent l="171450" t="323850" r="104775" b="337185"/>
            <wp:wrapNone/>
            <wp:docPr id="1" name="Imagen 1" descr="Como Dibujar y Colorear Materiales Escolares - De Vuelta al Colegio - Learn  Colors / FunKeep Art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o Dibujar y Colorear Materiales Escolares - De Vuelta al Colegio - Learn  Colors / FunKeep Art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6" t="4586" r="8704" b="3176"/>
                    <a:stretch/>
                  </pic:blipFill>
                  <pic:spPr bwMode="auto">
                    <a:xfrm rot="1825733" flipH="1">
                      <a:off x="0" y="0"/>
                      <a:ext cx="1552575" cy="107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W w:w="0" w:type="auto"/>
        <w:tblInd w:w="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</w:tblGrid>
      <w:tr w:rsidR="00E1516E" w:rsidRPr="001257DD" w14:paraId="0F579C97" w14:textId="77777777" w:rsidTr="00687C0A">
        <w:trPr>
          <w:trHeight w:val="1421"/>
        </w:trPr>
        <w:tc>
          <w:tcPr>
            <w:tcW w:w="4860" w:type="dxa"/>
          </w:tcPr>
          <w:p w14:paraId="7B1660E8" w14:textId="77777777" w:rsidR="00E1516E" w:rsidRPr="001257DD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490A742" w14:textId="77777777" w:rsidR="00E1516E" w:rsidRPr="001257DD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MATERIAL ESCOLAR</w:t>
            </w:r>
          </w:p>
          <w:p w14:paraId="5C6D55EF" w14:textId="77777777" w:rsidR="00E1516E" w:rsidRPr="001257DD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3º PRIMARIA </w:t>
            </w:r>
          </w:p>
          <w:p w14:paraId="69868C2F" w14:textId="3070A7F1" w:rsidR="00E1516E" w:rsidRPr="001257DD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Curso 202</w:t>
            </w:r>
            <w:r w:rsidR="00617CF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– 202</w:t>
            </w:r>
            <w:r w:rsidR="00617CF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  <w:p w14:paraId="69BCE986" w14:textId="77777777" w:rsidR="00E1516E" w:rsidRPr="001257DD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color w:val="003366"/>
                <w:sz w:val="24"/>
                <w:szCs w:val="24"/>
              </w:rPr>
            </w:pPr>
            <w:r w:rsidRPr="001257DD">
              <w:rPr>
                <w:rFonts w:ascii="Arial" w:hAnsi="Arial" w:cs="Arial"/>
                <w:b/>
                <w:bCs/>
                <w:sz w:val="24"/>
                <w:szCs w:val="24"/>
              </w:rPr>
              <w:t>C.R.A. “CAMPOPETRE” (Cantalapiedra)</w:t>
            </w:r>
          </w:p>
        </w:tc>
      </w:tr>
    </w:tbl>
    <w:p w14:paraId="2F1EF757" w14:textId="77777777" w:rsidR="00E1516E" w:rsidRPr="001257DD" w:rsidRDefault="00E1516E" w:rsidP="00E1516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2039E12" w14:textId="77777777" w:rsidR="001257DD" w:rsidRPr="001257DD" w:rsidRDefault="001257DD" w:rsidP="00E1516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FD3EDBB" w14:textId="77777777" w:rsidR="00E1516E" w:rsidRPr="001257DD" w:rsidRDefault="00E1516E" w:rsidP="00E1516E">
      <w:pPr>
        <w:spacing w:line="360" w:lineRule="auto"/>
        <w:jc w:val="center"/>
        <w:rPr>
          <w:rStyle w:val="Textoennegrita"/>
          <w:rFonts w:ascii="Arial" w:hAnsi="Arial" w:cs="Arial"/>
          <w:sz w:val="24"/>
          <w:szCs w:val="24"/>
        </w:rPr>
      </w:pPr>
      <w:r w:rsidRPr="001257DD">
        <w:rPr>
          <w:rStyle w:val="Textoennegrita"/>
          <w:rFonts w:ascii="Arial" w:hAnsi="Arial" w:cs="Arial"/>
          <w:sz w:val="24"/>
          <w:szCs w:val="24"/>
          <w:u w:val="single"/>
        </w:rPr>
        <w:t>MATERIALES</w:t>
      </w:r>
      <w:r w:rsidRPr="001257DD">
        <w:rPr>
          <w:rStyle w:val="Textoennegrita"/>
          <w:rFonts w:ascii="Arial" w:hAnsi="Arial" w:cs="Arial"/>
          <w:sz w:val="24"/>
          <w:szCs w:val="24"/>
        </w:rPr>
        <w:t>:</w:t>
      </w:r>
    </w:p>
    <w:p w14:paraId="30540CEE" w14:textId="77777777" w:rsidR="00E1516E" w:rsidRPr="001257DD" w:rsidRDefault="00651709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5</w:t>
      </w:r>
      <w:r w:rsidR="00E1516E"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cuadernos tamaño FOLIO LAMELA 4mm </w:t>
      </w:r>
      <w:r w:rsidR="00190008">
        <w:rPr>
          <w:rStyle w:val="Textoennegrita"/>
          <w:rFonts w:ascii="Arial" w:hAnsi="Arial" w:cs="Arial"/>
          <w:b w:val="0"/>
          <w:sz w:val="24"/>
          <w:szCs w:val="24"/>
        </w:rPr>
        <w:t>con margen.</w:t>
      </w:r>
    </w:p>
    <w:p w14:paraId="2380D2D1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AGENDA ESCOLAR.</w:t>
      </w:r>
    </w:p>
    <w:p w14:paraId="202452ED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1 CAJA DE 12 PINTURAS DE CERA. </w:t>
      </w:r>
    </w:p>
    <w:p w14:paraId="2C8E0E03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DE PINTURAS DE MADERA.</w:t>
      </w:r>
    </w:p>
    <w:p w14:paraId="60BC609B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DE CERAS BLANDAS MANDLEY.</w:t>
      </w:r>
    </w:p>
    <w:p w14:paraId="35D2FA25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DE ROTULADORES FINOS.</w:t>
      </w:r>
    </w:p>
    <w:p w14:paraId="79D31D21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BOLÍGRAFOS BORRABLES: 2 AZULES, 2 NEGROS, 1 ROJO Y 1 VERDE.</w:t>
      </w:r>
    </w:p>
    <w:p w14:paraId="331163F7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proofErr w:type="gramStart"/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 LAPICERO</w:t>
      </w:r>
      <w:proofErr w:type="gramEnd"/>
      <w:r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STAEDTLER 2 HB.</w:t>
      </w:r>
    </w:p>
    <w:p w14:paraId="3D34C0A4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GOMA Y 1 SACAPUNTAS CON DEPÓSITO.</w:t>
      </w:r>
    </w:p>
    <w:p w14:paraId="2BCF191D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TIJERAS DE PUNTA ROMA.</w:t>
      </w:r>
    </w:p>
    <w:p w14:paraId="43033697" w14:textId="77777777" w:rsidR="00E1516E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TUBO DE PEGAMENTO PRITT.</w:t>
      </w:r>
    </w:p>
    <w:p w14:paraId="6D521C83" w14:textId="77777777" w:rsidR="00651709" w:rsidRPr="001257DD" w:rsidRDefault="00651709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1 BLOC DE CARTULINAS DE COLORES.</w:t>
      </w:r>
    </w:p>
    <w:p w14:paraId="021CCFBF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ESTUCHE.</w:t>
      </w:r>
    </w:p>
    <w:p w14:paraId="265A7322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REGLA, ESCUADRA, CARTABÓN, TRANSPORTADOR DE </w:t>
      </w:r>
      <w:proofErr w:type="gramStart"/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ÁNGULOS  Y</w:t>
      </w:r>
      <w:proofErr w:type="gramEnd"/>
      <w:r w:rsidRPr="001257DD">
        <w:rPr>
          <w:rStyle w:val="Textoennegrita"/>
          <w:rFonts w:ascii="Arial" w:hAnsi="Arial" w:cs="Arial"/>
          <w:b w:val="0"/>
          <w:sz w:val="24"/>
          <w:szCs w:val="24"/>
        </w:rPr>
        <w:t xml:space="preserve"> COMPÁS.</w:t>
      </w:r>
    </w:p>
    <w:p w14:paraId="76FFA14A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CARPETA TAMAÑO FOLIO DE PLÁSTICO, SENCILLA, CON GOMAS PARA CERRAR.</w:t>
      </w:r>
    </w:p>
    <w:p w14:paraId="47DB7EBB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CARPETA MULTIFUNDAS TRANSPARENTES.</w:t>
      </w:r>
    </w:p>
    <w:p w14:paraId="4A99A6AC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PAQUETE DE TOALLITAS HÚMEDAS.</w:t>
      </w:r>
    </w:p>
    <w:p w14:paraId="039BED0E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CAJA PARA GUARDAR EL MATERIAL (puede servir una caja de zapatos)</w:t>
      </w:r>
    </w:p>
    <w:p w14:paraId="0FE1DA07" w14:textId="77777777" w:rsidR="00E1516E" w:rsidRPr="001257DD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1257DD">
        <w:rPr>
          <w:rStyle w:val="Textoennegrita"/>
          <w:rFonts w:ascii="Arial" w:hAnsi="Arial" w:cs="Arial"/>
          <w:b w:val="0"/>
          <w:sz w:val="24"/>
          <w:szCs w:val="24"/>
        </w:rPr>
        <w:t>1 BOTELLA DE AGUA.</w:t>
      </w:r>
    </w:p>
    <w:p w14:paraId="6675EAE6" w14:textId="77777777" w:rsidR="00E1516E" w:rsidRDefault="00E1516E" w:rsidP="00E1516E">
      <w:pPr>
        <w:spacing w:after="0" w:line="360" w:lineRule="auto"/>
        <w:rPr>
          <w:rFonts w:ascii="Arial" w:hAnsi="Arial" w:cs="Arial"/>
        </w:rPr>
      </w:pPr>
    </w:p>
    <w:p w14:paraId="54C167C6" w14:textId="77777777" w:rsidR="001257DD" w:rsidRDefault="001257DD" w:rsidP="00E1516E">
      <w:pPr>
        <w:spacing w:after="0" w:line="360" w:lineRule="auto"/>
        <w:rPr>
          <w:rFonts w:ascii="Arial" w:hAnsi="Arial" w:cs="Arial"/>
        </w:rPr>
      </w:pPr>
    </w:p>
    <w:p w14:paraId="1AB6F830" w14:textId="77777777" w:rsidR="001257DD" w:rsidRDefault="001257DD" w:rsidP="00E1516E">
      <w:pPr>
        <w:spacing w:after="0" w:line="360" w:lineRule="auto"/>
        <w:rPr>
          <w:rFonts w:ascii="Arial" w:hAnsi="Arial" w:cs="Arial"/>
        </w:rPr>
      </w:pPr>
    </w:p>
    <w:p w14:paraId="785C1A6F" w14:textId="77777777" w:rsidR="00E1516E" w:rsidRDefault="00E1516E" w:rsidP="00E1516E">
      <w:pPr>
        <w:spacing w:after="0" w:line="360" w:lineRule="auto"/>
        <w:rPr>
          <w:rFonts w:ascii="Arial" w:hAnsi="Arial" w:cs="Arial"/>
        </w:rPr>
      </w:pPr>
    </w:p>
    <w:p w14:paraId="006EFBBB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  <w:r w:rsidRPr="0008012E">
        <w:rPr>
          <w:rStyle w:val="Textoennegrita"/>
          <w:rFonts w:ascii="Arial" w:hAnsi="Arial" w:cs="Arial"/>
        </w:rPr>
        <w:t>TODOS LOS MATERIALES QUE TENGÁIS DE CURSOS PASADOS EN BUENAS CONDICIONES NO ES NECESARIOS ADQUIRIRLOS</w:t>
      </w:r>
      <w:r>
        <w:rPr>
          <w:rStyle w:val="Textoennegrita"/>
          <w:rFonts w:ascii="Arial" w:hAnsi="Arial" w:cs="Arial"/>
        </w:rPr>
        <w:t>.</w:t>
      </w:r>
    </w:p>
    <w:p w14:paraId="3CBBDB86" w14:textId="77777777" w:rsidR="00BD68EF" w:rsidRDefault="00BD68EF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0DE16C11" w14:textId="77777777" w:rsidR="001257DD" w:rsidRDefault="001257DD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1BFB7296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1867B6FE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5DE3E139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0A443555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75BEA763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2E2872EF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p w14:paraId="60CDF8F0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</w:p>
    <w:tbl>
      <w:tblPr>
        <w:tblW w:w="0" w:type="auto"/>
        <w:tblInd w:w="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</w:tblGrid>
      <w:tr w:rsidR="00E1516E" w:rsidRPr="00BD68EF" w14:paraId="61145391" w14:textId="77777777" w:rsidTr="00687C0A">
        <w:trPr>
          <w:trHeight w:val="1421"/>
        </w:trPr>
        <w:tc>
          <w:tcPr>
            <w:tcW w:w="4860" w:type="dxa"/>
          </w:tcPr>
          <w:p w14:paraId="58D3FF47" w14:textId="77777777" w:rsidR="00E1516E" w:rsidRPr="00BD68EF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7F53CCE" w14:textId="77777777" w:rsidR="00E1516E" w:rsidRPr="00BD68EF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D68EF">
              <w:rPr>
                <w:rFonts w:ascii="Arial" w:hAnsi="Arial" w:cs="Arial"/>
                <w:b/>
                <w:bCs/>
                <w:sz w:val="24"/>
                <w:szCs w:val="24"/>
              </w:rPr>
              <w:t>MATERIAL ESCOLAR</w:t>
            </w:r>
          </w:p>
          <w:p w14:paraId="762A87E5" w14:textId="77777777" w:rsidR="00E1516E" w:rsidRPr="00BD68EF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D68E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4º PRIMARIA </w:t>
            </w:r>
          </w:p>
          <w:p w14:paraId="58AC4CF5" w14:textId="3F2F83CB" w:rsidR="00E1516E" w:rsidRPr="00BD68EF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D68EF">
              <w:rPr>
                <w:rFonts w:ascii="Arial" w:hAnsi="Arial" w:cs="Arial"/>
                <w:b/>
                <w:bCs/>
                <w:sz w:val="24"/>
                <w:szCs w:val="24"/>
              </w:rPr>
              <w:t>Curso 202</w:t>
            </w:r>
            <w:r w:rsidR="00617CFF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BD68E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– 202</w:t>
            </w:r>
            <w:r w:rsidR="00617CFF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  <w:p w14:paraId="65113B14" w14:textId="77777777" w:rsidR="00E1516E" w:rsidRPr="00BD68EF" w:rsidRDefault="00E1516E" w:rsidP="00687C0A">
            <w:pPr>
              <w:spacing w:after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D68EF">
              <w:rPr>
                <w:rFonts w:ascii="Arial" w:hAnsi="Arial" w:cs="Arial"/>
                <w:b/>
                <w:bCs/>
                <w:sz w:val="24"/>
                <w:szCs w:val="24"/>
              </w:rPr>
              <w:t>C.R.A. “CAMPOPETRE” (Cantalapiedra)</w:t>
            </w:r>
          </w:p>
        </w:tc>
      </w:tr>
    </w:tbl>
    <w:p w14:paraId="63D6D1B1" w14:textId="77777777" w:rsidR="00E1516E" w:rsidRPr="00BD68EF" w:rsidRDefault="001257DD" w:rsidP="00E1516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D68EF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0288" behindDoc="1" locked="0" layoutInCell="1" allowOverlap="1" wp14:anchorId="058C52DE" wp14:editId="7353CF3C">
            <wp:simplePos x="0" y="0"/>
            <wp:positionH relativeFrom="margin">
              <wp:posOffset>5048250</wp:posOffset>
            </wp:positionH>
            <wp:positionV relativeFrom="paragraph">
              <wp:posOffset>-803910</wp:posOffset>
            </wp:positionV>
            <wp:extent cx="1552575" cy="1072581"/>
            <wp:effectExtent l="171450" t="323850" r="104775" b="337185"/>
            <wp:wrapNone/>
            <wp:docPr id="2" name="Imagen 2" descr="Como Dibujar y Colorear Materiales Escolares - De Vuelta al Colegio - Learn  Colors / FunKeep Art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o Dibujar y Colorear Materiales Escolares - De Vuelta al Colegio - Learn  Colors / FunKeep Art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6" t="4586" r="8704" b="3176"/>
                    <a:stretch/>
                  </pic:blipFill>
                  <pic:spPr bwMode="auto">
                    <a:xfrm rot="1825733" flipH="1">
                      <a:off x="0" y="0"/>
                      <a:ext cx="1552575" cy="107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3376258" w14:textId="77777777" w:rsidR="00E1516E" w:rsidRPr="00BD68EF" w:rsidRDefault="00E1516E" w:rsidP="00E1516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EC4AB27" w14:textId="77777777" w:rsidR="00E1516E" w:rsidRPr="00BD68EF" w:rsidRDefault="00E1516E" w:rsidP="00E1516E">
      <w:pPr>
        <w:spacing w:line="360" w:lineRule="auto"/>
        <w:jc w:val="center"/>
        <w:rPr>
          <w:rStyle w:val="Textoennegrita"/>
          <w:rFonts w:ascii="Arial" w:hAnsi="Arial" w:cs="Arial"/>
          <w:sz w:val="24"/>
          <w:szCs w:val="24"/>
        </w:rPr>
      </w:pPr>
      <w:r w:rsidRPr="00BD68EF">
        <w:rPr>
          <w:rStyle w:val="Textoennegrita"/>
          <w:rFonts w:ascii="Arial" w:hAnsi="Arial" w:cs="Arial"/>
          <w:sz w:val="24"/>
          <w:szCs w:val="24"/>
          <w:u w:val="single"/>
        </w:rPr>
        <w:t>MATERIALES</w:t>
      </w:r>
      <w:r w:rsidRPr="00BD68EF">
        <w:rPr>
          <w:rStyle w:val="Textoennegrita"/>
          <w:rFonts w:ascii="Arial" w:hAnsi="Arial" w:cs="Arial"/>
          <w:sz w:val="24"/>
          <w:szCs w:val="24"/>
        </w:rPr>
        <w:t>:</w:t>
      </w:r>
    </w:p>
    <w:p w14:paraId="19E6C133" w14:textId="77777777" w:rsidR="00E1516E" w:rsidRPr="00BD68EF" w:rsidRDefault="00651709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5</w:t>
      </w:r>
      <w:r w:rsidR="00E1516E" w:rsidRPr="00BD68EF">
        <w:rPr>
          <w:rStyle w:val="Textoennegrita"/>
          <w:rFonts w:ascii="Arial" w:hAnsi="Arial" w:cs="Arial"/>
          <w:b w:val="0"/>
          <w:sz w:val="24"/>
          <w:szCs w:val="24"/>
        </w:rPr>
        <w:t xml:space="preserve"> cuadernos de TAPA BLANDA O DURA, tamaño FOLIO, DINA A4 de 80 páginas</w:t>
      </w:r>
      <w:r w:rsidR="00190008">
        <w:rPr>
          <w:rStyle w:val="Textoennegrita"/>
          <w:rFonts w:ascii="Arial" w:hAnsi="Arial" w:cs="Arial"/>
          <w:b w:val="0"/>
          <w:sz w:val="24"/>
          <w:szCs w:val="24"/>
        </w:rPr>
        <w:t>.</w:t>
      </w:r>
      <w:r w:rsidR="00E1516E" w:rsidRPr="00BD68EF">
        <w:rPr>
          <w:rStyle w:val="Textoennegrita"/>
          <w:rFonts w:ascii="Arial" w:hAnsi="Arial" w:cs="Arial"/>
          <w:b w:val="0"/>
          <w:sz w:val="24"/>
          <w:szCs w:val="24"/>
        </w:rPr>
        <w:t xml:space="preserve"> ESPIRAL, CUADRÍCULA</w:t>
      </w:r>
      <w:r w:rsidR="00190008">
        <w:rPr>
          <w:rStyle w:val="Textoennegrita"/>
          <w:rFonts w:ascii="Arial" w:hAnsi="Arial" w:cs="Arial"/>
          <w:b w:val="0"/>
          <w:sz w:val="24"/>
          <w:szCs w:val="24"/>
        </w:rPr>
        <w:t xml:space="preserve"> con margen.</w:t>
      </w:r>
    </w:p>
    <w:p w14:paraId="448E86B0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 xml:space="preserve"> 1 AGENDA ESCOLAR.</w:t>
      </w:r>
    </w:p>
    <w:p w14:paraId="2AD1DA84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 xml:space="preserve">1 CAJA DE 12 PINTURAS DE CERA. </w:t>
      </w:r>
    </w:p>
    <w:p w14:paraId="4FB8C5DB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CAJA DE PINTURAS DE MADERA.</w:t>
      </w:r>
    </w:p>
    <w:p w14:paraId="7E8B3C78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CAJA DE CERAS BLANDAS MANDLEY.</w:t>
      </w:r>
    </w:p>
    <w:p w14:paraId="3E9BC699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CAJA DE ROTULADORES FINOS.</w:t>
      </w:r>
    </w:p>
    <w:p w14:paraId="791EB0EC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BOLÍGRAFOS BIC CRISTAL: AZUL, NEGRO, ROJO Y VERDE.</w:t>
      </w:r>
    </w:p>
    <w:p w14:paraId="297649AB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LAPICERO STAEDTLER 2 HB.</w:t>
      </w:r>
    </w:p>
    <w:p w14:paraId="39F4E962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GOMA BLANCA Y 1 SACAPUNTAS CON DEPÓSITO.</w:t>
      </w:r>
    </w:p>
    <w:p w14:paraId="03AA1A4A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TIJERAS DE PUNTA ROMA.</w:t>
      </w:r>
    </w:p>
    <w:p w14:paraId="2FBF3983" w14:textId="77777777" w:rsidR="00E1516E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TUBO DE PEGAMENTO PRITT.</w:t>
      </w:r>
    </w:p>
    <w:p w14:paraId="560E2C02" w14:textId="77777777" w:rsidR="00651709" w:rsidRPr="00BD68EF" w:rsidRDefault="00651709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>
        <w:rPr>
          <w:rStyle w:val="Textoennegrita"/>
          <w:rFonts w:ascii="Arial" w:hAnsi="Arial" w:cs="Arial"/>
          <w:b w:val="0"/>
          <w:sz w:val="24"/>
          <w:szCs w:val="24"/>
        </w:rPr>
        <w:t>1 BLOC DE CARTULINAS DE COLORES.</w:t>
      </w:r>
    </w:p>
    <w:p w14:paraId="78BB2543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ESTUCHE.</w:t>
      </w:r>
    </w:p>
    <w:p w14:paraId="3E9161B1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 xml:space="preserve">REGLA, ESCUADRA, CARTABÓN, TRANSPORTADOR DE </w:t>
      </w:r>
      <w:proofErr w:type="gramStart"/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ÁNGULOS  Y</w:t>
      </w:r>
      <w:proofErr w:type="gramEnd"/>
      <w:r w:rsidRPr="00BD68EF">
        <w:rPr>
          <w:rStyle w:val="Textoennegrita"/>
          <w:rFonts w:ascii="Arial" w:hAnsi="Arial" w:cs="Arial"/>
          <w:b w:val="0"/>
          <w:sz w:val="24"/>
          <w:szCs w:val="24"/>
        </w:rPr>
        <w:t xml:space="preserve"> COMPÁS.</w:t>
      </w:r>
    </w:p>
    <w:p w14:paraId="6A5DA1EF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CARPETA TAMAÑO FOLIO DE PLÁSTICO, SENCILLA, CON GOMAS PARA CERRAR.</w:t>
      </w:r>
    </w:p>
    <w:p w14:paraId="251A377A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CARPETA MULTIFUNDAS TRANSPARENTES.</w:t>
      </w:r>
    </w:p>
    <w:p w14:paraId="79CEFB24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PAQUETE DE TOALLITAS HÚMEDAS.</w:t>
      </w:r>
    </w:p>
    <w:p w14:paraId="14857A49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CAJA PARA GUARDAR EL MATERIAL (puede ser una caja de zapatos)</w:t>
      </w:r>
    </w:p>
    <w:p w14:paraId="5FB0ECB4" w14:textId="77777777" w:rsidR="00E1516E" w:rsidRPr="00BD68EF" w:rsidRDefault="00E1516E" w:rsidP="00E1516E">
      <w:pPr>
        <w:pStyle w:val="Prrafodelista"/>
        <w:numPr>
          <w:ilvl w:val="0"/>
          <w:numId w:val="1"/>
        </w:numPr>
        <w:spacing w:after="0"/>
        <w:rPr>
          <w:rStyle w:val="Textoennegrita"/>
          <w:rFonts w:ascii="Arial" w:hAnsi="Arial" w:cs="Arial"/>
          <w:b w:val="0"/>
          <w:sz w:val="24"/>
          <w:szCs w:val="24"/>
        </w:rPr>
      </w:pPr>
      <w:r w:rsidRPr="00BD68EF">
        <w:rPr>
          <w:rStyle w:val="Textoennegrita"/>
          <w:rFonts w:ascii="Arial" w:hAnsi="Arial" w:cs="Arial"/>
          <w:b w:val="0"/>
          <w:sz w:val="24"/>
          <w:szCs w:val="24"/>
        </w:rPr>
        <w:t>1 BOTELLA DE AGUA.</w:t>
      </w:r>
    </w:p>
    <w:p w14:paraId="21759959" w14:textId="77777777" w:rsidR="00E1516E" w:rsidRPr="00BD68EF" w:rsidRDefault="00E1516E" w:rsidP="00E1516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788AAA6" w14:textId="77777777" w:rsidR="00E1516E" w:rsidRDefault="00E1516E" w:rsidP="00E1516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1076871" w14:textId="77777777" w:rsidR="00BD68EF" w:rsidRPr="00BD68EF" w:rsidRDefault="00BD68EF" w:rsidP="00E1516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43E6B20" w14:textId="77777777" w:rsidR="00E1516E" w:rsidRDefault="00E1516E" w:rsidP="00E1516E">
      <w:pPr>
        <w:spacing w:after="0" w:line="360" w:lineRule="auto"/>
        <w:rPr>
          <w:rStyle w:val="Textoennegrita"/>
          <w:rFonts w:ascii="Arial" w:hAnsi="Arial" w:cs="Arial"/>
        </w:rPr>
      </w:pPr>
      <w:r w:rsidRPr="0008012E">
        <w:rPr>
          <w:rStyle w:val="Textoennegrita"/>
          <w:rFonts w:ascii="Arial" w:hAnsi="Arial" w:cs="Arial"/>
        </w:rPr>
        <w:t>TODOS LOS MATERIALES QUE TENGÁIS DE CURSOS PASADOS EN BUENAS CONDICIONES NO ES NECESARIOS ADQUIRIRLOS</w:t>
      </w:r>
      <w:r>
        <w:rPr>
          <w:rStyle w:val="Textoennegrita"/>
          <w:rFonts w:ascii="Arial" w:hAnsi="Arial" w:cs="Arial"/>
        </w:rPr>
        <w:t>.</w:t>
      </w:r>
    </w:p>
    <w:p w14:paraId="49A08DAE" w14:textId="77777777" w:rsidR="007759BF" w:rsidRDefault="007759BF"/>
    <w:sectPr w:rsidR="007759BF" w:rsidSect="00BD68EF">
      <w:pgSz w:w="11906" w:h="16838"/>
      <w:pgMar w:top="141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53290"/>
    <w:multiLevelType w:val="hybridMultilevel"/>
    <w:tmpl w:val="0FFE09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871"/>
    <w:rsid w:val="001257DD"/>
    <w:rsid w:val="00190008"/>
    <w:rsid w:val="00291871"/>
    <w:rsid w:val="005427C8"/>
    <w:rsid w:val="00550B48"/>
    <w:rsid w:val="00617CFF"/>
    <w:rsid w:val="00651709"/>
    <w:rsid w:val="007759BF"/>
    <w:rsid w:val="007D09EE"/>
    <w:rsid w:val="00B84FCC"/>
    <w:rsid w:val="00BD25D1"/>
    <w:rsid w:val="00BD68EF"/>
    <w:rsid w:val="00BE3881"/>
    <w:rsid w:val="00E1516E"/>
    <w:rsid w:val="00FE6E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BFAF1"/>
  <w15:docId w15:val="{4595504D-00A2-4F92-80AA-BAD7AC4EC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16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uiPriority w:val="22"/>
    <w:qFormat/>
    <w:rsid w:val="00E1516E"/>
    <w:rPr>
      <w:b/>
      <w:bCs/>
    </w:rPr>
  </w:style>
  <w:style w:type="paragraph" w:styleId="Prrafodelista">
    <w:name w:val="List Paragraph"/>
    <w:basedOn w:val="Normal"/>
    <w:uiPriority w:val="34"/>
    <w:qFormat/>
    <w:rsid w:val="00E15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ESTIBALIZ</dc:creator>
  <cp:lastModifiedBy>CONCEPCION HERNANDEZ LOPEZ</cp:lastModifiedBy>
  <cp:revision>2</cp:revision>
  <cp:lastPrinted>2023-04-25T10:55:00Z</cp:lastPrinted>
  <dcterms:created xsi:type="dcterms:W3CDTF">2026-04-09T10:53:00Z</dcterms:created>
  <dcterms:modified xsi:type="dcterms:W3CDTF">2026-04-09T10:53:00Z</dcterms:modified>
</cp:coreProperties>
</file>