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29A71" w14:textId="589585B3" w:rsidR="00E70F95" w:rsidRDefault="005661D7" w:rsidP="00E70F95">
      <w:pPr>
        <w:spacing w:line="256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553A0B">
        <w:rPr>
          <w:rFonts w:ascii="Times New Roman" w:hAnsi="Times New Roman" w:cs="Times New Roman"/>
          <w:b/>
          <w:sz w:val="24"/>
          <w:szCs w:val="24"/>
        </w:rPr>
        <w:t>MATERIAL PARA EDUCACIÓN</w:t>
      </w:r>
      <w:r w:rsidR="00E70F95" w:rsidRPr="00553A0B">
        <w:rPr>
          <w:rFonts w:ascii="Times New Roman" w:hAnsi="Times New Roman" w:cs="Times New Roman"/>
          <w:b/>
          <w:sz w:val="24"/>
          <w:szCs w:val="24"/>
        </w:rPr>
        <w:t xml:space="preserve"> INFANTIL</w:t>
      </w:r>
      <w:r w:rsidR="00E70F95" w:rsidRPr="00553A0B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  <w:r w:rsidR="00AC4F3F">
        <w:rPr>
          <w:rFonts w:ascii="Times New Roman" w:hAnsi="Times New Roman" w:cs="Times New Roman"/>
          <w:b/>
          <w:sz w:val="28"/>
          <w:szCs w:val="28"/>
          <w:u w:val="single"/>
        </w:rPr>
        <w:t>CURSO 202</w:t>
      </w:r>
      <w:r w:rsidR="000348F3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="00553A0B" w:rsidRPr="00E70F95">
        <w:rPr>
          <w:rFonts w:ascii="Times New Roman" w:hAnsi="Times New Roman" w:cs="Times New Roman"/>
          <w:b/>
          <w:sz w:val="28"/>
          <w:szCs w:val="28"/>
          <w:u w:val="single"/>
        </w:rPr>
        <w:t>/2</w:t>
      </w:r>
      <w:r w:rsidR="000348F3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E70F95">
        <w:rPr>
          <w:rFonts w:ascii="Times New Roman" w:hAnsi="Times New Roman" w:cs="Times New Roman"/>
          <w:b/>
          <w:sz w:val="40"/>
          <w:szCs w:val="40"/>
          <w:u w:val="single"/>
        </w:rPr>
        <w:t xml:space="preserve">  </w:t>
      </w:r>
      <w:r w:rsidR="00E70F95">
        <w:rPr>
          <w:noProof/>
        </w:rPr>
        <w:drawing>
          <wp:inline distT="0" distB="0" distL="0" distR="0" wp14:anchorId="6AE03992" wp14:editId="370D83E3">
            <wp:extent cx="1872574" cy="1333500"/>
            <wp:effectExtent l="0" t="0" r="0" b="0"/>
            <wp:docPr id="1" name="Imagen 1" descr="Dibujo de El material escolar para Colorear - Dibujos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bujo de El material escolar para Colorear - Dibujos.net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574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DB980D" w14:textId="77777777" w:rsidR="00553A0B" w:rsidRPr="00553A0B" w:rsidRDefault="00553A0B" w:rsidP="00302893">
      <w:pPr>
        <w:spacing w:line="256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3864EAA3" w14:textId="71976F28" w:rsidR="00553A0B" w:rsidRPr="00B70923" w:rsidRDefault="00553A0B" w:rsidP="00553A0B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553A0B">
        <w:rPr>
          <w:rFonts w:ascii="Times New Roman" w:hAnsi="Times New Roman" w:cs="Times New Roman"/>
          <w:b/>
          <w:sz w:val="24"/>
          <w:szCs w:val="24"/>
        </w:rPr>
        <w:t xml:space="preserve"> 3 AÑOS</w:t>
      </w:r>
      <w:r w:rsidR="005661D7">
        <w:rPr>
          <w:rFonts w:ascii="Times New Roman" w:hAnsi="Times New Roman" w:cs="Times New Roman"/>
          <w:b/>
          <w:sz w:val="24"/>
          <w:szCs w:val="24"/>
        </w:rPr>
        <w:t>. T</w:t>
      </w:r>
      <w:r>
        <w:rPr>
          <w:rFonts w:ascii="Times New Roman" w:hAnsi="Times New Roman" w:cs="Times New Roman"/>
          <w:sz w:val="24"/>
          <w:szCs w:val="24"/>
        </w:rPr>
        <w:t xml:space="preserve">odo en una bolsa y con el nombre puesto </w:t>
      </w:r>
      <w:r w:rsidRPr="004601CF">
        <w:rPr>
          <w:rFonts w:ascii="Times New Roman" w:hAnsi="Times New Roman" w:cs="Times New Roman"/>
          <w:b/>
          <w:sz w:val="24"/>
          <w:szCs w:val="24"/>
          <w:u w:val="single"/>
        </w:rPr>
        <w:t>en la bolsa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8A46BC" w14:textId="77777777" w:rsidR="00302893" w:rsidRPr="00553A0B" w:rsidRDefault="00302893" w:rsidP="00C030BA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</w:p>
    <w:p w14:paraId="5DC853C4" w14:textId="4EFD9839" w:rsidR="00302893" w:rsidRPr="00FA2D83" w:rsidRDefault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2 </w:t>
      </w:r>
      <w:proofErr w:type="gramStart"/>
      <w:r w:rsidR="005661D7">
        <w:rPr>
          <w:rFonts w:ascii="Times New Roman" w:hAnsi="Times New Roman" w:cs="Times New Roman"/>
        </w:rPr>
        <w:t>C</w:t>
      </w:r>
      <w:r w:rsidRPr="00FA2D83">
        <w:rPr>
          <w:rFonts w:ascii="Times New Roman" w:hAnsi="Times New Roman" w:cs="Times New Roman"/>
        </w:rPr>
        <w:t>ajas</w:t>
      </w:r>
      <w:proofErr w:type="gramEnd"/>
      <w:r w:rsidRPr="00FA2D83">
        <w:rPr>
          <w:rFonts w:ascii="Times New Roman" w:hAnsi="Times New Roman" w:cs="Times New Roman"/>
        </w:rPr>
        <w:t xml:space="preserve"> de ceras triangulares </w:t>
      </w:r>
      <w:proofErr w:type="spellStart"/>
      <w:r w:rsidRPr="00FA2D83">
        <w:rPr>
          <w:rFonts w:ascii="Times New Roman" w:hAnsi="Times New Roman" w:cs="Times New Roman"/>
        </w:rPr>
        <w:t>trimax</w:t>
      </w:r>
      <w:proofErr w:type="spellEnd"/>
      <w:r w:rsidRPr="00FA2D83">
        <w:rPr>
          <w:rFonts w:ascii="Times New Roman" w:hAnsi="Times New Roman" w:cs="Times New Roman"/>
        </w:rPr>
        <w:t xml:space="preserve"> Jovi</w:t>
      </w:r>
      <w:r w:rsidR="005661D7">
        <w:rPr>
          <w:rFonts w:ascii="Times New Roman" w:hAnsi="Times New Roman" w:cs="Times New Roman"/>
        </w:rPr>
        <w:t xml:space="preserve"> 12 colores</w:t>
      </w:r>
    </w:p>
    <w:p w14:paraId="11E480B1" w14:textId="4F6249DF" w:rsidR="00302893" w:rsidRPr="00FA2D83" w:rsidRDefault="005661D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302893" w:rsidRPr="00FA2D83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C</w:t>
      </w:r>
      <w:r w:rsidR="00302893" w:rsidRPr="00FA2D83">
        <w:rPr>
          <w:rFonts w:ascii="Times New Roman" w:hAnsi="Times New Roman" w:cs="Times New Roman"/>
        </w:rPr>
        <w:t>aja</w:t>
      </w:r>
      <w:proofErr w:type="gramEnd"/>
      <w:r w:rsidR="00302893" w:rsidRPr="00FA2D83">
        <w:rPr>
          <w:rFonts w:ascii="Times New Roman" w:hAnsi="Times New Roman" w:cs="Times New Roman"/>
        </w:rPr>
        <w:t xml:space="preserve"> de rotuladores gruesos Giotto 12 colores</w:t>
      </w:r>
    </w:p>
    <w:p w14:paraId="0629C4DF" w14:textId="7C57B9F6" w:rsidR="00302893" w:rsidRPr="00553A0B" w:rsidRDefault="005661D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302893" w:rsidRPr="00553A0B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L</w:t>
      </w:r>
      <w:r w:rsidR="00302893" w:rsidRPr="00553A0B">
        <w:rPr>
          <w:rFonts w:ascii="Times New Roman" w:hAnsi="Times New Roman" w:cs="Times New Roman"/>
        </w:rPr>
        <w:t>apiceros</w:t>
      </w:r>
      <w:proofErr w:type="gramEnd"/>
      <w:r w:rsidR="00302893" w:rsidRPr="00553A0B">
        <w:rPr>
          <w:rFonts w:ascii="Times New Roman" w:hAnsi="Times New Roman" w:cs="Times New Roman"/>
        </w:rPr>
        <w:t xml:space="preserve"> </w:t>
      </w:r>
      <w:proofErr w:type="spellStart"/>
      <w:r w:rsidR="00302893" w:rsidRPr="00553A0B">
        <w:rPr>
          <w:rFonts w:ascii="Times New Roman" w:hAnsi="Times New Roman" w:cs="Times New Roman"/>
        </w:rPr>
        <w:t>Staedler</w:t>
      </w:r>
      <w:proofErr w:type="spellEnd"/>
      <w:r w:rsidR="00302893" w:rsidRPr="00553A0B">
        <w:rPr>
          <w:rFonts w:ascii="Times New Roman" w:hAnsi="Times New Roman" w:cs="Times New Roman"/>
        </w:rPr>
        <w:t xml:space="preserve"> </w:t>
      </w:r>
      <w:proofErr w:type="spellStart"/>
      <w:r w:rsidR="00302893" w:rsidRPr="00553A0B">
        <w:rPr>
          <w:rFonts w:ascii="Times New Roman" w:hAnsi="Times New Roman" w:cs="Times New Roman"/>
        </w:rPr>
        <w:t>Triplus</w:t>
      </w:r>
      <w:proofErr w:type="spellEnd"/>
    </w:p>
    <w:p w14:paraId="0B7245D4" w14:textId="50F6179F" w:rsidR="00302893" w:rsidRPr="00FA2D83" w:rsidRDefault="005661D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302893" w:rsidRPr="00FA2D83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G</w:t>
      </w:r>
      <w:r w:rsidR="00302893" w:rsidRPr="00FA2D83">
        <w:rPr>
          <w:rFonts w:ascii="Times New Roman" w:hAnsi="Times New Roman" w:cs="Times New Roman"/>
        </w:rPr>
        <w:t>omas</w:t>
      </w:r>
      <w:proofErr w:type="gramEnd"/>
      <w:r>
        <w:rPr>
          <w:rFonts w:ascii="Times New Roman" w:hAnsi="Times New Roman" w:cs="Times New Roman"/>
        </w:rPr>
        <w:t xml:space="preserve"> de borrar</w:t>
      </w:r>
      <w:r w:rsidR="00302893" w:rsidRPr="00FA2D83">
        <w:rPr>
          <w:rFonts w:ascii="Times New Roman" w:hAnsi="Times New Roman" w:cs="Times New Roman"/>
        </w:rPr>
        <w:t xml:space="preserve"> Milán cuadradas</w:t>
      </w:r>
    </w:p>
    <w:p w14:paraId="39ED8CF0" w14:textId="759997E5" w:rsidR="00302893" w:rsidRPr="00FA2D83" w:rsidRDefault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3 </w:t>
      </w:r>
      <w:proofErr w:type="gramStart"/>
      <w:r w:rsidR="005661D7">
        <w:rPr>
          <w:rFonts w:ascii="Times New Roman" w:hAnsi="Times New Roman" w:cs="Times New Roman"/>
        </w:rPr>
        <w:t>P</w:t>
      </w:r>
      <w:r w:rsidRPr="00FA2D83">
        <w:rPr>
          <w:rFonts w:ascii="Times New Roman" w:hAnsi="Times New Roman" w:cs="Times New Roman"/>
        </w:rPr>
        <w:t>egamentos</w:t>
      </w:r>
      <w:proofErr w:type="gramEnd"/>
      <w:r w:rsidRPr="00FA2D83">
        <w:rPr>
          <w:rFonts w:ascii="Times New Roman" w:hAnsi="Times New Roman" w:cs="Times New Roman"/>
        </w:rPr>
        <w:t xml:space="preserve"> de barra grandes Pritt</w:t>
      </w:r>
    </w:p>
    <w:p w14:paraId="6944B27E" w14:textId="64D22B86" w:rsidR="00302893" w:rsidRPr="00FA2D83" w:rsidRDefault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3 </w:t>
      </w:r>
      <w:proofErr w:type="gramStart"/>
      <w:r w:rsidR="005661D7">
        <w:rPr>
          <w:rFonts w:ascii="Times New Roman" w:hAnsi="Times New Roman" w:cs="Times New Roman"/>
        </w:rPr>
        <w:t>P</w:t>
      </w:r>
      <w:r w:rsidRPr="00FA2D83">
        <w:rPr>
          <w:rFonts w:ascii="Times New Roman" w:hAnsi="Times New Roman" w:cs="Times New Roman"/>
        </w:rPr>
        <w:t>aquetes</w:t>
      </w:r>
      <w:proofErr w:type="gramEnd"/>
      <w:r w:rsidRPr="00FA2D83">
        <w:rPr>
          <w:rFonts w:ascii="Times New Roman" w:hAnsi="Times New Roman" w:cs="Times New Roman"/>
        </w:rPr>
        <w:t xml:space="preserve"> de toallitas húmedas desechables</w:t>
      </w:r>
    </w:p>
    <w:p w14:paraId="0B808DC7" w14:textId="67E50F46" w:rsidR="00302893" w:rsidRPr="00FA2D83" w:rsidRDefault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3 </w:t>
      </w:r>
      <w:proofErr w:type="gramStart"/>
      <w:r w:rsidR="005661D7">
        <w:rPr>
          <w:rFonts w:ascii="Times New Roman" w:hAnsi="Times New Roman" w:cs="Times New Roman"/>
        </w:rPr>
        <w:t>B</w:t>
      </w:r>
      <w:r w:rsidRPr="00FA2D83">
        <w:rPr>
          <w:rFonts w:ascii="Times New Roman" w:hAnsi="Times New Roman" w:cs="Times New Roman"/>
        </w:rPr>
        <w:t>arras</w:t>
      </w:r>
      <w:proofErr w:type="gramEnd"/>
      <w:r w:rsidRPr="00FA2D83">
        <w:rPr>
          <w:rFonts w:ascii="Times New Roman" w:hAnsi="Times New Roman" w:cs="Times New Roman"/>
        </w:rPr>
        <w:t xml:space="preserve"> de plastilina de colores variados (excepto negra)</w:t>
      </w:r>
    </w:p>
    <w:p w14:paraId="5DCBC463" w14:textId="4B1C7715" w:rsidR="00302893" w:rsidRPr="00FA2D83" w:rsidRDefault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1 </w:t>
      </w:r>
      <w:proofErr w:type="gramStart"/>
      <w:r w:rsidR="005661D7">
        <w:rPr>
          <w:rFonts w:ascii="Times New Roman" w:hAnsi="Times New Roman" w:cs="Times New Roman"/>
        </w:rPr>
        <w:t>P</w:t>
      </w:r>
      <w:r w:rsidRPr="00FA2D83">
        <w:rPr>
          <w:rFonts w:ascii="Times New Roman" w:hAnsi="Times New Roman" w:cs="Times New Roman"/>
        </w:rPr>
        <w:t>incel</w:t>
      </w:r>
      <w:proofErr w:type="gramEnd"/>
      <w:r w:rsidRPr="00FA2D83">
        <w:rPr>
          <w:rFonts w:ascii="Times New Roman" w:hAnsi="Times New Roman" w:cs="Times New Roman"/>
        </w:rPr>
        <w:t xml:space="preserve"> Giotto grosor medio</w:t>
      </w:r>
    </w:p>
    <w:p w14:paraId="6D39F389" w14:textId="1408B5C5" w:rsidR="00302893" w:rsidRPr="00FA2D83" w:rsidRDefault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1 </w:t>
      </w:r>
      <w:proofErr w:type="gramStart"/>
      <w:r w:rsidR="005661D7">
        <w:rPr>
          <w:rFonts w:ascii="Times New Roman" w:hAnsi="Times New Roman" w:cs="Times New Roman"/>
        </w:rPr>
        <w:t>T</w:t>
      </w:r>
      <w:r w:rsidRPr="00FA2D83">
        <w:rPr>
          <w:rFonts w:ascii="Times New Roman" w:hAnsi="Times New Roman" w:cs="Times New Roman"/>
        </w:rPr>
        <w:t>ijeras</w:t>
      </w:r>
      <w:proofErr w:type="gramEnd"/>
      <w:r w:rsidRPr="00FA2D83">
        <w:rPr>
          <w:rFonts w:ascii="Times New Roman" w:hAnsi="Times New Roman" w:cs="Times New Roman"/>
        </w:rPr>
        <w:t xml:space="preserve"> punta redonda</w:t>
      </w:r>
    </w:p>
    <w:p w14:paraId="6340CC59" w14:textId="753A9CA9" w:rsidR="00302893" w:rsidRDefault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1 </w:t>
      </w:r>
      <w:proofErr w:type="gramStart"/>
      <w:r w:rsidR="005661D7">
        <w:rPr>
          <w:rFonts w:ascii="Times New Roman" w:hAnsi="Times New Roman" w:cs="Times New Roman"/>
        </w:rPr>
        <w:t>B</w:t>
      </w:r>
      <w:r w:rsidRPr="00FA2D83">
        <w:rPr>
          <w:rFonts w:ascii="Times New Roman" w:hAnsi="Times New Roman" w:cs="Times New Roman"/>
        </w:rPr>
        <w:t>abi</w:t>
      </w:r>
      <w:proofErr w:type="gramEnd"/>
      <w:r w:rsidRPr="00FA2D83">
        <w:rPr>
          <w:rFonts w:ascii="Times New Roman" w:hAnsi="Times New Roman" w:cs="Times New Roman"/>
        </w:rPr>
        <w:t xml:space="preserve"> etiquetado con cinta para colgar</w:t>
      </w:r>
      <w:r w:rsidR="005661D7">
        <w:rPr>
          <w:rFonts w:ascii="Times New Roman" w:hAnsi="Times New Roman" w:cs="Times New Roman"/>
        </w:rPr>
        <w:t xml:space="preserve"> y con nombre</w:t>
      </w:r>
    </w:p>
    <w:p w14:paraId="41AF532B" w14:textId="0DCD40A0" w:rsidR="005661D7" w:rsidRDefault="005661D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proofErr w:type="gramStart"/>
      <w:r>
        <w:rPr>
          <w:rFonts w:ascii="Times New Roman" w:hAnsi="Times New Roman" w:cs="Times New Roman"/>
        </w:rPr>
        <w:t>Carpeta</w:t>
      </w:r>
      <w:proofErr w:type="gramEnd"/>
      <w:r>
        <w:rPr>
          <w:rFonts w:ascii="Times New Roman" w:hAnsi="Times New Roman" w:cs="Times New Roman"/>
        </w:rPr>
        <w:t xml:space="preserve"> de plástico A4 tipo sobre</w:t>
      </w:r>
    </w:p>
    <w:p w14:paraId="163502F5" w14:textId="2A6C91BA" w:rsidR="005661D7" w:rsidRPr="00FA2D83" w:rsidRDefault="005661D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proofErr w:type="gramStart"/>
      <w:r>
        <w:rPr>
          <w:rFonts w:ascii="Times New Roman" w:hAnsi="Times New Roman" w:cs="Times New Roman"/>
        </w:rPr>
        <w:t>Bloc</w:t>
      </w:r>
      <w:proofErr w:type="gramEnd"/>
      <w:r>
        <w:rPr>
          <w:rFonts w:ascii="Times New Roman" w:hAnsi="Times New Roman" w:cs="Times New Roman"/>
        </w:rPr>
        <w:t xml:space="preserve"> de distintos tipos de papeles </w:t>
      </w:r>
    </w:p>
    <w:p w14:paraId="37EFD75E" w14:textId="77777777" w:rsidR="00E70F95" w:rsidRDefault="00E70F95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07260512" w14:textId="77777777" w:rsidR="00E70F95" w:rsidRDefault="00E70F95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3015E95A" w14:textId="1870826C" w:rsidR="005661D7" w:rsidRPr="005661D7" w:rsidRDefault="00E70F95" w:rsidP="00E70F95">
      <w:pPr>
        <w:spacing w:after="0"/>
        <w:rPr>
          <w:rFonts w:ascii="Comic Sans MS" w:hAnsi="Comic Sans MS" w:cs="Arial"/>
          <w:b/>
          <w:bCs/>
          <w:szCs w:val="20"/>
        </w:rPr>
      </w:pPr>
      <w:r w:rsidRPr="00E32B3E">
        <w:rPr>
          <w:rStyle w:val="Textoennegrita"/>
          <w:rFonts w:ascii="Comic Sans MS" w:hAnsi="Comic Sans MS" w:cs="Arial"/>
          <w:szCs w:val="20"/>
        </w:rPr>
        <w:t>A lo largo del curso, se podrán solicitar materiales que sean necesarios</w:t>
      </w:r>
      <w:r w:rsidR="005661D7">
        <w:rPr>
          <w:rStyle w:val="Textoennegrita"/>
          <w:rFonts w:ascii="Comic Sans MS" w:hAnsi="Comic Sans MS" w:cs="Arial"/>
          <w:szCs w:val="20"/>
        </w:rPr>
        <w:t xml:space="preserve">. </w:t>
      </w:r>
    </w:p>
    <w:p w14:paraId="24D84928" w14:textId="77777777" w:rsidR="00E70F95" w:rsidRDefault="00E70F95" w:rsidP="00E70F95">
      <w:pPr>
        <w:spacing w:after="0" w:line="360" w:lineRule="auto"/>
        <w:rPr>
          <w:rFonts w:ascii="Arial" w:hAnsi="Arial" w:cs="Arial"/>
        </w:rPr>
      </w:pPr>
    </w:p>
    <w:p w14:paraId="4F4C9C19" w14:textId="77777777" w:rsidR="00E70F95" w:rsidRDefault="00E70F95" w:rsidP="00E70F95">
      <w:pPr>
        <w:spacing w:line="256" w:lineRule="auto"/>
        <w:rPr>
          <w:rFonts w:ascii="Times New Roman" w:hAnsi="Times New Roman" w:cs="Times New Roman"/>
          <w:b/>
          <w:u w:val="single"/>
        </w:rPr>
      </w:pPr>
    </w:p>
    <w:p w14:paraId="490D479E" w14:textId="6ADDA2D5" w:rsidR="00E70F95" w:rsidRDefault="00E70F95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53BCA343" w14:textId="06D0321C" w:rsidR="005661D7" w:rsidRDefault="005661D7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7C1F1DCE" w14:textId="50C76C89" w:rsidR="005661D7" w:rsidRDefault="005661D7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0D9B91A0" w14:textId="77777777" w:rsidR="005661D7" w:rsidRDefault="005661D7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1D815EC1" w14:textId="77777777" w:rsidR="00E70F95" w:rsidRDefault="00E70F95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071CCA3D" w14:textId="2F565448" w:rsidR="00E70F95" w:rsidRDefault="005661D7" w:rsidP="00E70F95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  <w:r w:rsidRPr="00553A0B">
        <w:rPr>
          <w:rFonts w:ascii="Times New Roman" w:hAnsi="Times New Roman" w:cs="Times New Roman"/>
          <w:b/>
          <w:sz w:val="24"/>
          <w:szCs w:val="24"/>
        </w:rPr>
        <w:lastRenderedPageBreak/>
        <w:t>MATERIAL PARA EDUCACIÓN</w:t>
      </w:r>
      <w:r w:rsidR="00E70F95" w:rsidRPr="00553A0B">
        <w:rPr>
          <w:rFonts w:ascii="Times New Roman" w:hAnsi="Times New Roman" w:cs="Times New Roman"/>
          <w:b/>
          <w:sz w:val="24"/>
          <w:szCs w:val="24"/>
        </w:rPr>
        <w:t xml:space="preserve"> INFANTIL</w:t>
      </w:r>
      <w:r w:rsidR="00AC4F3F">
        <w:rPr>
          <w:rFonts w:ascii="Times New Roman" w:hAnsi="Times New Roman" w:cs="Times New Roman"/>
          <w:b/>
          <w:sz w:val="24"/>
          <w:szCs w:val="24"/>
        </w:rPr>
        <w:t xml:space="preserve"> CURSO 2</w:t>
      </w:r>
      <w:r w:rsidR="000348F3">
        <w:rPr>
          <w:rFonts w:ascii="Times New Roman" w:hAnsi="Times New Roman" w:cs="Times New Roman"/>
          <w:b/>
          <w:sz w:val="24"/>
          <w:szCs w:val="24"/>
        </w:rPr>
        <w:t>6</w:t>
      </w:r>
      <w:r w:rsidR="00E70F95">
        <w:rPr>
          <w:rFonts w:ascii="Times New Roman" w:hAnsi="Times New Roman" w:cs="Times New Roman"/>
          <w:b/>
          <w:sz w:val="24"/>
          <w:szCs w:val="24"/>
        </w:rPr>
        <w:t>-2</w:t>
      </w:r>
      <w:r w:rsidR="000348F3">
        <w:rPr>
          <w:rFonts w:ascii="Times New Roman" w:hAnsi="Times New Roman" w:cs="Times New Roman"/>
          <w:b/>
          <w:sz w:val="24"/>
          <w:szCs w:val="24"/>
        </w:rPr>
        <w:t>7</w:t>
      </w:r>
      <w:r w:rsidR="00E70F95" w:rsidRPr="00E70F95">
        <w:rPr>
          <w:rFonts w:ascii="Times New Roman" w:hAnsi="Times New Roman" w:cs="Times New Roman"/>
          <w:b/>
          <w:noProof/>
          <w:u w:val="single"/>
        </w:rPr>
        <w:drawing>
          <wp:inline distT="0" distB="0" distL="0" distR="0" wp14:anchorId="1C895A08" wp14:editId="0B9025A8">
            <wp:extent cx="1809232" cy="1098550"/>
            <wp:effectExtent l="0" t="0" r="0" b="0"/>
            <wp:docPr id="2" name="Imagen 1" descr="Dibujo de El material escolar para Colorear - Dibujos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bujo de El material escolar para Colorear - Dibujos.net"/>
                    <pic:cNvPicPr>
                      <a:picLocks noChangeAspect="1" noChangeArrowheads="1"/>
                    </pic:cNvPicPr>
                  </pic:nvPicPr>
                  <pic:blipFill rotWithShape="1">
                    <a:blip r:embed="rId8"/>
                    <a:srcRect b="1256"/>
                    <a:stretch/>
                  </pic:blipFill>
                  <pic:spPr bwMode="auto">
                    <a:xfrm>
                      <a:off x="0" y="0"/>
                      <a:ext cx="1813289" cy="1101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73B82" w14:textId="77777777" w:rsidR="00E70F95" w:rsidRDefault="00E70F95" w:rsidP="0030289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</w:p>
    <w:p w14:paraId="3D02D0A7" w14:textId="3F10E3E2" w:rsidR="00553A0B" w:rsidRPr="00B70923" w:rsidRDefault="00302893" w:rsidP="00553A0B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53A0B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="00553A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53A0B">
        <w:rPr>
          <w:rFonts w:ascii="Times New Roman" w:hAnsi="Times New Roman" w:cs="Times New Roman"/>
          <w:b/>
          <w:sz w:val="24"/>
          <w:szCs w:val="24"/>
        </w:rPr>
        <w:t>AÑOS</w:t>
      </w:r>
      <w:proofErr w:type="gramEnd"/>
      <w:r w:rsidR="005661D7">
        <w:rPr>
          <w:rFonts w:ascii="Times New Roman" w:hAnsi="Times New Roman" w:cs="Times New Roman"/>
          <w:b/>
          <w:sz w:val="24"/>
          <w:szCs w:val="24"/>
        </w:rPr>
        <w:t>.</w:t>
      </w:r>
      <w:r w:rsidRPr="00553A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61D7">
        <w:rPr>
          <w:rFonts w:ascii="Times New Roman" w:hAnsi="Times New Roman" w:cs="Times New Roman"/>
          <w:sz w:val="24"/>
          <w:szCs w:val="24"/>
        </w:rPr>
        <w:t>T</w:t>
      </w:r>
      <w:r w:rsidR="00553A0B">
        <w:rPr>
          <w:rFonts w:ascii="Times New Roman" w:hAnsi="Times New Roman" w:cs="Times New Roman"/>
          <w:sz w:val="24"/>
          <w:szCs w:val="24"/>
        </w:rPr>
        <w:t xml:space="preserve">odo en una bolsa y con el nombre puesto </w:t>
      </w:r>
      <w:r w:rsidR="00553A0B" w:rsidRPr="004601CF">
        <w:rPr>
          <w:rFonts w:ascii="Times New Roman" w:hAnsi="Times New Roman" w:cs="Times New Roman"/>
          <w:b/>
          <w:sz w:val="24"/>
          <w:szCs w:val="24"/>
          <w:u w:val="single"/>
        </w:rPr>
        <w:t>en la bolsa</w:t>
      </w:r>
      <w:r w:rsidR="00553A0B">
        <w:rPr>
          <w:rFonts w:ascii="Times New Roman" w:hAnsi="Times New Roman" w:cs="Times New Roman"/>
          <w:sz w:val="24"/>
          <w:szCs w:val="24"/>
        </w:rPr>
        <w:t>.</w:t>
      </w:r>
    </w:p>
    <w:p w14:paraId="300B7C32" w14:textId="77777777" w:rsidR="00302893" w:rsidRPr="00553A0B" w:rsidRDefault="00302893" w:rsidP="00553A0B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</w:p>
    <w:p w14:paraId="43A868B9" w14:textId="77777777" w:rsidR="00302893" w:rsidRPr="00FA2D83" w:rsidRDefault="00302893" w:rsidP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2 cajas de pinturas </w:t>
      </w:r>
      <w:proofErr w:type="spellStart"/>
      <w:r w:rsidRPr="00FA2D83">
        <w:rPr>
          <w:rFonts w:ascii="Times New Roman" w:hAnsi="Times New Roman" w:cs="Times New Roman"/>
        </w:rPr>
        <w:t>Plastidecor</w:t>
      </w:r>
      <w:proofErr w:type="spellEnd"/>
      <w:r w:rsidRPr="00FA2D83">
        <w:rPr>
          <w:rFonts w:ascii="Times New Roman" w:hAnsi="Times New Roman" w:cs="Times New Roman"/>
        </w:rPr>
        <w:t xml:space="preserve"> de 12 colores</w:t>
      </w:r>
    </w:p>
    <w:p w14:paraId="0BF2DDC6" w14:textId="77777777" w:rsidR="00302893" w:rsidRPr="00FA2D83" w:rsidRDefault="00302893" w:rsidP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>1 caja de rotuladores gruesos Giotto 12 colores</w:t>
      </w:r>
    </w:p>
    <w:p w14:paraId="7F32B464" w14:textId="1D6F72CD" w:rsidR="00302893" w:rsidRDefault="00302893" w:rsidP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>1 caja de rotuladores finos Giotto 12 colores</w:t>
      </w:r>
    </w:p>
    <w:p w14:paraId="5793D4E6" w14:textId="6F68249D" w:rsidR="003A7136" w:rsidRPr="00FA2D83" w:rsidRDefault="000427E3" w:rsidP="00302893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3A7136" w:rsidRPr="00553A0B">
        <w:rPr>
          <w:rFonts w:ascii="Times New Roman" w:hAnsi="Times New Roman" w:cs="Times New Roman"/>
        </w:rPr>
        <w:t xml:space="preserve"> </w:t>
      </w:r>
      <w:proofErr w:type="gramStart"/>
      <w:r w:rsidR="003A7136">
        <w:rPr>
          <w:rFonts w:ascii="Times New Roman" w:hAnsi="Times New Roman" w:cs="Times New Roman"/>
        </w:rPr>
        <w:t>L</w:t>
      </w:r>
      <w:r w:rsidR="003A7136" w:rsidRPr="00553A0B">
        <w:rPr>
          <w:rFonts w:ascii="Times New Roman" w:hAnsi="Times New Roman" w:cs="Times New Roman"/>
        </w:rPr>
        <w:t>apiceros</w:t>
      </w:r>
      <w:proofErr w:type="gramEnd"/>
      <w:r w:rsidR="003A7136" w:rsidRPr="00553A0B">
        <w:rPr>
          <w:rFonts w:ascii="Times New Roman" w:hAnsi="Times New Roman" w:cs="Times New Roman"/>
        </w:rPr>
        <w:t xml:space="preserve"> </w:t>
      </w:r>
      <w:proofErr w:type="spellStart"/>
      <w:r w:rsidR="003A7136" w:rsidRPr="00553A0B">
        <w:rPr>
          <w:rFonts w:ascii="Times New Roman" w:hAnsi="Times New Roman" w:cs="Times New Roman"/>
        </w:rPr>
        <w:t>Staedler</w:t>
      </w:r>
      <w:proofErr w:type="spellEnd"/>
      <w:r w:rsidR="003A7136" w:rsidRPr="00553A0B">
        <w:rPr>
          <w:rFonts w:ascii="Times New Roman" w:hAnsi="Times New Roman" w:cs="Times New Roman"/>
        </w:rPr>
        <w:t xml:space="preserve"> </w:t>
      </w:r>
      <w:proofErr w:type="spellStart"/>
      <w:r w:rsidR="003A7136" w:rsidRPr="00553A0B">
        <w:rPr>
          <w:rFonts w:ascii="Times New Roman" w:hAnsi="Times New Roman" w:cs="Times New Roman"/>
        </w:rPr>
        <w:t>Triplus</w:t>
      </w:r>
      <w:proofErr w:type="spellEnd"/>
    </w:p>
    <w:p w14:paraId="573F5AC3" w14:textId="514D4C28" w:rsidR="00302893" w:rsidRPr="00553A0B" w:rsidRDefault="003A7136" w:rsidP="00302893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302893" w:rsidRPr="00553A0B">
        <w:rPr>
          <w:rFonts w:ascii="Times New Roman" w:hAnsi="Times New Roman" w:cs="Times New Roman"/>
        </w:rPr>
        <w:t xml:space="preserve"> lapicero </w:t>
      </w:r>
      <w:proofErr w:type="spellStart"/>
      <w:r w:rsidR="00302893" w:rsidRPr="00553A0B">
        <w:rPr>
          <w:rFonts w:ascii="Times New Roman" w:hAnsi="Times New Roman" w:cs="Times New Roman"/>
        </w:rPr>
        <w:t>Staedler</w:t>
      </w:r>
      <w:proofErr w:type="spellEnd"/>
      <w:r w:rsidR="00302893" w:rsidRPr="00553A0B">
        <w:rPr>
          <w:rFonts w:ascii="Times New Roman" w:hAnsi="Times New Roman" w:cs="Times New Roman"/>
        </w:rPr>
        <w:t xml:space="preserve"> </w:t>
      </w:r>
      <w:r w:rsidR="008B1F1E" w:rsidRPr="00553A0B">
        <w:rPr>
          <w:rFonts w:ascii="Times New Roman" w:hAnsi="Times New Roman" w:cs="Times New Roman"/>
        </w:rPr>
        <w:t>Noris N.2 HB</w:t>
      </w:r>
    </w:p>
    <w:p w14:paraId="3489BD30" w14:textId="16A6F3FC" w:rsidR="00302893" w:rsidRPr="00FA2D83" w:rsidRDefault="000427E3" w:rsidP="00302893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302893" w:rsidRPr="00FA2D83">
        <w:rPr>
          <w:rFonts w:ascii="Times New Roman" w:hAnsi="Times New Roman" w:cs="Times New Roman"/>
        </w:rPr>
        <w:t xml:space="preserve"> gomas Milán cuadradas</w:t>
      </w:r>
    </w:p>
    <w:p w14:paraId="232BA5D1" w14:textId="77777777" w:rsidR="00302893" w:rsidRPr="00FA2D83" w:rsidRDefault="00302893" w:rsidP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>3 pegamentos de barra grandes Pritt</w:t>
      </w:r>
    </w:p>
    <w:p w14:paraId="5C85126C" w14:textId="77777777" w:rsidR="00302893" w:rsidRPr="00FA2D83" w:rsidRDefault="00302893" w:rsidP="0030289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>3 paquetes de toallitas húmedas desechables</w:t>
      </w:r>
    </w:p>
    <w:p w14:paraId="7820AEB8" w14:textId="77777777" w:rsidR="00302893" w:rsidRPr="00FA2D83" w:rsidRDefault="00302893" w:rsidP="00302893">
      <w:pPr>
        <w:spacing w:after="200" w:line="276" w:lineRule="auto"/>
        <w:rPr>
          <w:rFonts w:ascii="Times New Roman" w:hAnsi="Times New Roman" w:cs="Times New Roman"/>
        </w:rPr>
      </w:pPr>
      <w:bookmarkStart w:id="0" w:name="_Hlk198282729"/>
      <w:r w:rsidRPr="00FA2D83">
        <w:rPr>
          <w:rFonts w:ascii="Times New Roman" w:hAnsi="Times New Roman" w:cs="Times New Roman"/>
        </w:rPr>
        <w:t>3 barras de plastilina de colores variados (excepto negra)</w:t>
      </w:r>
    </w:p>
    <w:p w14:paraId="2F46351A" w14:textId="77777777" w:rsidR="000427E3" w:rsidRPr="00FA2D83" w:rsidRDefault="000427E3" w:rsidP="000427E3">
      <w:pPr>
        <w:spacing w:after="200" w:line="276" w:lineRule="auto"/>
        <w:rPr>
          <w:rFonts w:ascii="Times New Roman" w:hAnsi="Times New Roman" w:cs="Times New Roman"/>
        </w:rPr>
      </w:pPr>
      <w:bookmarkStart w:id="1" w:name="_Hlk198282649"/>
      <w:bookmarkEnd w:id="0"/>
      <w:r w:rsidRPr="00FA2D83">
        <w:rPr>
          <w:rFonts w:ascii="Times New Roman" w:hAnsi="Times New Roman" w:cs="Times New Roman"/>
        </w:rPr>
        <w:t xml:space="preserve">1 </w:t>
      </w:r>
      <w:proofErr w:type="gramStart"/>
      <w:r>
        <w:rPr>
          <w:rFonts w:ascii="Times New Roman" w:hAnsi="Times New Roman" w:cs="Times New Roman"/>
        </w:rPr>
        <w:t>P</w:t>
      </w:r>
      <w:r w:rsidRPr="00FA2D83">
        <w:rPr>
          <w:rFonts w:ascii="Times New Roman" w:hAnsi="Times New Roman" w:cs="Times New Roman"/>
        </w:rPr>
        <w:t>incel</w:t>
      </w:r>
      <w:proofErr w:type="gramEnd"/>
      <w:r w:rsidRPr="00FA2D83">
        <w:rPr>
          <w:rFonts w:ascii="Times New Roman" w:hAnsi="Times New Roman" w:cs="Times New Roman"/>
        </w:rPr>
        <w:t xml:space="preserve"> Giotto grosor medio</w:t>
      </w:r>
    </w:p>
    <w:p w14:paraId="33700275" w14:textId="77777777" w:rsidR="000427E3" w:rsidRPr="00FA2D83" w:rsidRDefault="000427E3" w:rsidP="000427E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1 </w:t>
      </w:r>
      <w:proofErr w:type="gramStart"/>
      <w:r>
        <w:rPr>
          <w:rFonts w:ascii="Times New Roman" w:hAnsi="Times New Roman" w:cs="Times New Roman"/>
        </w:rPr>
        <w:t>T</w:t>
      </w:r>
      <w:r w:rsidRPr="00FA2D83">
        <w:rPr>
          <w:rFonts w:ascii="Times New Roman" w:hAnsi="Times New Roman" w:cs="Times New Roman"/>
        </w:rPr>
        <w:t>ijeras</w:t>
      </w:r>
      <w:proofErr w:type="gramEnd"/>
      <w:r w:rsidRPr="00FA2D83">
        <w:rPr>
          <w:rFonts w:ascii="Times New Roman" w:hAnsi="Times New Roman" w:cs="Times New Roman"/>
        </w:rPr>
        <w:t xml:space="preserve"> punta redonda</w:t>
      </w:r>
    </w:p>
    <w:p w14:paraId="6B1B1E70" w14:textId="77777777" w:rsidR="000427E3" w:rsidRDefault="000427E3" w:rsidP="000427E3">
      <w:pPr>
        <w:spacing w:after="200" w:line="276" w:lineRule="auto"/>
        <w:rPr>
          <w:rFonts w:ascii="Times New Roman" w:hAnsi="Times New Roman" w:cs="Times New Roman"/>
        </w:rPr>
      </w:pPr>
      <w:r w:rsidRPr="00FA2D83">
        <w:rPr>
          <w:rFonts w:ascii="Times New Roman" w:hAnsi="Times New Roman" w:cs="Times New Roman"/>
        </w:rPr>
        <w:t xml:space="preserve">1 </w:t>
      </w:r>
      <w:proofErr w:type="gramStart"/>
      <w:r>
        <w:rPr>
          <w:rFonts w:ascii="Times New Roman" w:hAnsi="Times New Roman" w:cs="Times New Roman"/>
        </w:rPr>
        <w:t>B</w:t>
      </w:r>
      <w:r w:rsidRPr="00FA2D83">
        <w:rPr>
          <w:rFonts w:ascii="Times New Roman" w:hAnsi="Times New Roman" w:cs="Times New Roman"/>
        </w:rPr>
        <w:t>abi</w:t>
      </w:r>
      <w:proofErr w:type="gramEnd"/>
      <w:r w:rsidRPr="00FA2D83">
        <w:rPr>
          <w:rFonts w:ascii="Times New Roman" w:hAnsi="Times New Roman" w:cs="Times New Roman"/>
        </w:rPr>
        <w:t xml:space="preserve"> etiquetado con cinta para colgar</w:t>
      </w:r>
      <w:r>
        <w:rPr>
          <w:rFonts w:ascii="Times New Roman" w:hAnsi="Times New Roman" w:cs="Times New Roman"/>
        </w:rPr>
        <w:t xml:space="preserve"> y con nombre</w:t>
      </w:r>
    </w:p>
    <w:p w14:paraId="0A6BAA06" w14:textId="77777777" w:rsidR="000427E3" w:rsidRDefault="000427E3" w:rsidP="000427E3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proofErr w:type="gramStart"/>
      <w:r>
        <w:rPr>
          <w:rFonts w:ascii="Times New Roman" w:hAnsi="Times New Roman" w:cs="Times New Roman"/>
        </w:rPr>
        <w:t>Carpeta</w:t>
      </w:r>
      <w:proofErr w:type="gramEnd"/>
      <w:r>
        <w:rPr>
          <w:rFonts w:ascii="Times New Roman" w:hAnsi="Times New Roman" w:cs="Times New Roman"/>
        </w:rPr>
        <w:t xml:space="preserve"> de plástico A4 tipo sobre</w:t>
      </w:r>
    </w:p>
    <w:p w14:paraId="5F665B0E" w14:textId="77777777" w:rsidR="000427E3" w:rsidRPr="00FA2D83" w:rsidRDefault="000427E3" w:rsidP="000427E3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proofErr w:type="gramStart"/>
      <w:r>
        <w:rPr>
          <w:rFonts w:ascii="Times New Roman" w:hAnsi="Times New Roman" w:cs="Times New Roman"/>
        </w:rPr>
        <w:t>Bloc</w:t>
      </w:r>
      <w:proofErr w:type="gramEnd"/>
      <w:r>
        <w:rPr>
          <w:rFonts w:ascii="Times New Roman" w:hAnsi="Times New Roman" w:cs="Times New Roman"/>
        </w:rPr>
        <w:t xml:space="preserve"> de distintos tipos de papeles </w:t>
      </w:r>
    </w:p>
    <w:bookmarkEnd w:id="1"/>
    <w:p w14:paraId="16E0205C" w14:textId="65DB14A1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20B34526" w14:textId="590D91B7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789BEF32" w14:textId="77777777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05C1DFC7" w14:textId="77777777" w:rsidR="000427E3" w:rsidRPr="005661D7" w:rsidRDefault="000427E3" w:rsidP="000427E3">
      <w:pPr>
        <w:spacing w:after="0"/>
        <w:rPr>
          <w:rFonts w:ascii="Comic Sans MS" w:hAnsi="Comic Sans MS" w:cs="Arial"/>
          <w:b/>
          <w:bCs/>
          <w:szCs w:val="20"/>
        </w:rPr>
      </w:pPr>
      <w:r w:rsidRPr="00E32B3E">
        <w:rPr>
          <w:rStyle w:val="Textoennegrita"/>
          <w:rFonts w:ascii="Comic Sans MS" w:hAnsi="Comic Sans MS" w:cs="Arial"/>
          <w:szCs w:val="20"/>
        </w:rPr>
        <w:t>A lo largo del curso, se podrán solicitar materiales que sean necesarios</w:t>
      </w:r>
      <w:r>
        <w:rPr>
          <w:rStyle w:val="Textoennegrita"/>
          <w:rFonts w:ascii="Comic Sans MS" w:hAnsi="Comic Sans MS" w:cs="Arial"/>
          <w:szCs w:val="20"/>
        </w:rPr>
        <w:t>. Si en casa tenemos materiales que están nuevos o en buen estado (ejemplo la tijera) se podrán traer.</w:t>
      </w:r>
    </w:p>
    <w:p w14:paraId="7BDDC455" w14:textId="79B2822C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5038CA9E" w14:textId="2DC1FA53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05ACFD59" w14:textId="588005D7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426CE006" w14:textId="32842168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12026C40" w14:textId="01FF8216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783ED7A9" w14:textId="1DE4720C" w:rsidR="000427E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45A73ED8" w14:textId="314E9172" w:rsidR="000427E3" w:rsidRDefault="000427E3" w:rsidP="000427E3">
      <w:pPr>
        <w:spacing w:line="256" w:lineRule="auto"/>
        <w:jc w:val="center"/>
        <w:rPr>
          <w:rFonts w:ascii="Times New Roman" w:hAnsi="Times New Roman" w:cs="Times New Roman"/>
          <w:b/>
          <w:u w:val="single"/>
        </w:rPr>
      </w:pPr>
      <w:r w:rsidRPr="00553A0B">
        <w:rPr>
          <w:rFonts w:ascii="Times New Roman" w:hAnsi="Times New Roman" w:cs="Times New Roman"/>
          <w:b/>
          <w:sz w:val="24"/>
          <w:szCs w:val="24"/>
        </w:rPr>
        <w:lastRenderedPageBreak/>
        <w:t>MATERIAL PARA EDUCACIÓN INFANTIL</w:t>
      </w:r>
      <w:r>
        <w:rPr>
          <w:rFonts w:ascii="Times New Roman" w:hAnsi="Times New Roman" w:cs="Times New Roman"/>
          <w:b/>
          <w:sz w:val="24"/>
          <w:szCs w:val="24"/>
        </w:rPr>
        <w:t xml:space="preserve"> CURSO 2</w:t>
      </w:r>
      <w:r w:rsidR="000348F3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-2</w:t>
      </w:r>
      <w:r w:rsidR="000348F3">
        <w:rPr>
          <w:rFonts w:ascii="Times New Roman" w:hAnsi="Times New Roman" w:cs="Times New Roman"/>
          <w:b/>
          <w:sz w:val="24"/>
          <w:szCs w:val="24"/>
        </w:rPr>
        <w:t>7</w:t>
      </w:r>
      <w:r w:rsidRPr="00E70F95">
        <w:rPr>
          <w:rFonts w:ascii="Times New Roman" w:hAnsi="Times New Roman" w:cs="Times New Roman"/>
          <w:b/>
          <w:noProof/>
          <w:u w:val="single"/>
        </w:rPr>
        <w:drawing>
          <wp:inline distT="0" distB="0" distL="0" distR="0" wp14:anchorId="3C22BFCF" wp14:editId="1C252BC9">
            <wp:extent cx="1809750" cy="1112838"/>
            <wp:effectExtent l="0" t="0" r="0" b="0"/>
            <wp:docPr id="3" name="Imagen 1" descr="Dibujo de El material escolar para Colorear - Dibujos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bujo de El material escolar para Colorear - Dibujos.net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036" cy="1110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F7EF61" w14:textId="77777777" w:rsidR="000427E3" w:rsidRPr="00FA2D83" w:rsidRDefault="000427E3" w:rsidP="00302893">
      <w:pPr>
        <w:spacing w:after="200" w:line="276" w:lineRule="auto"/>
        <w:rPr>
          <w:rFonts w:ascii="Times New Roman" w:hAnsi="Times New Roman" w:cs="Times New Roman"/>
        </w:rPr>
      </w:pPr>
    </w:p>
    <w:p w14:paraId="41A8AF86" w14:textId="77777777" w:rsidR="00553A0B" w:rsidRDefault="00553A0B" w:rsidP="00553A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F626DA9" w14:textId="7489BDAF" w:rsidR="00553A0B" w:rsidRPr="00B70923" w:rsidRDefault="00553A0B" w:rsidP="00553A0B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70F95">
        <w:rPr>
          <w:rFonts w:ascii="Times New Roman" w:hAnsi="Times New Roman" w:cs="Times New Roman"/>
          <w:b/>
          <w:sz w:val="24"/>
          <w:szCs w:val="24"/>
        </w:rPr>
        <w:t>MATERIALES para 5 años</w:t>
      </w:r>
      <w:r>
        <w:rPr>
          <w:rFonts w:ascii="Times New Roman" w:hAnsi="Times New Roman" w:cs="Times New Roman"/>
          <w:sz w:val="24"/>
          <w:szCs w:val="24"/>
        </w:rPr>
        <w:t xml:space="preserve">   todo en una bolsa y con el nombre puesto </w:t>
      </w:r>
      <w:r w:rsidRPr="004601CF">
        <w:rPr>
          <w:rFonts w:ascii="Times New Roman" w:hAnsi="Times New Roman" w:cs="Times New Roman"/>
          <w:b/>
          <w:sz w:val="24"/>
          <w:szCs w:val="24"/>
          <w:u w:val="single"/>
        </w:rPr>
        <w:t>en la bolsa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15DF42" w14:textId="0018F5C6" w:rsidR="00553A0B" w:rsidRPr="00E96DD9" w:rsidRDefault="0098047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2</w:t>
      </w:r>
      <w:r w:rsidR="00553A0B" w:rsidRPr="00E96DD9">
        <w:rPr>
          <w:rFonts w:ascii="Times New Roman" w:hAnsi="Times New Roman" w:cs="Times New Roman"/>
          <w:sz w:val="24"/>
          <w:szCs w:val="24"/>
        </w:rPr>
        <w:t xml:space="preserve"> cajas de pinturas </w:t>
      </w:r>
      <w:proofErr w:type="spellStart"/>
      <w:r w:rsidR="00553A0B" w:rsidRPr="00E96DD9">
        <w:rPr>
          <w:rFonts w:ascii="Times New Roman" w:hAnsi="Times New Roman" w:cs="Times New Roman"/>
          <w:sz w:val="24"/>
          <w:szCs w:val="24"/>
        </w:rPr>
        <w:t>plastidecor</w:t>
      </w:r>
      <w:proofErr w:type="spellEnd"/>
      <w:r w:rsidR="00553A0B" w:rsidRPr="00E96DD9">
        <w:rPr>
          <w:rFonts w:ascii="Times New Roman" w:hAnsi="Times New Roman" w:cs="Times New Roman"/>
          <w:sz w:val="24"/>
          <w:szCs w:val="24"/>
        </w:rPr>
        <w:t xml:space="preserve"> 12 colores.</w:t>
      </w:r>
    </w:p>
    <w:p w14:paraId="5AEC8569" w14:textId="32840697" w:rsidR="00553A0B" w:rsidRPr="00E96DD9" w:rsidRDefault="0098047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2</w:t>
      </w:r>
      <w:r w:rsidR="00553A0B" w:rsidRPr="00E96DD9">
        <w:rPr>
          <w:rFonts w:ascii="Times New Roman" w:hAnsi="Times New Roman" w:cs="Times New Roman"/>
          <w:sz w:val="24"/>
          <w:szCs w:val="24"/>
        </w:rPr>
        <w:t xml:space="preserve"> caja de rotuladores de colores fino </w:t>
      </w:r>
      <w:proofErr w:type="gramStart"/>
      <w:r w:rsidR="00553A0B" w:rsidRPr="00E96DD9">
        <w:rPr>
          <w:rFonts w:ascii="Times New Roman" w:hAnsi="Times New Roman" w:cs="Times New Roman"/>
          <w:sz w:val="24"/>
          <w:szCs w:val="24"/>
        </w:rPr>
        <w:t>12  colores</w:t>
      </w:r>
      <w:proofErr w:type="gramEnd"/>
      <w:r w:rsidR="00553A0B" w:rsidRPr="00E96DD9">
        <w:rPr>
          <w:rFonts w:ascii="Times New Roman" w:hAnsi="Times New Roman" w:cs="Times New Roman"/>
          <w:sz w:val="24"/>
          <w:szCs w:val="24"/>
        </w:rPr>
        <w:t>.</w:t>
      </w:r>
    </w:p>
    <w:p w14:paraId="0D38FCE1" w14:textId="0BE10C51" w:rsidR="00553A0B" w:rsidRPr="00E96DD9" w:rsidRDefault="0098047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2</w:t>
      </w:r>
      <w:r w:rsidR="00553A0B" w:rsidRPr="00E96DD9">
        <w:rPr>
          <w:rFonts w:ascii="Times New Roman" w:hAnsi="Times New Roman" w:cs="Times New Roman"/>
          <w:sz w:val="24"/>
          <w:szCs w:val="24"/>
        </w:rPr>
        <w:t xml:space="preserve"> lapiceros HB 2 </w:t>
      </w:r>
      <w:proofErr w:type="gramStart"/>
      <w:r w:rsidR="00553A0B" w:rsidRPr="00E96DD9">
        <w:rPr>
          <w:rFonts w:ascii="Times New Roman" w:hAnsi="Times New Roman" w:cs="Times New Roman"/>
          <w:sz w:val="24"/>
          <w:szCs w:val="24"/>
        </w:rPr>
        <w:t>STAEDTLER .</w:t>
      </w:r>
      <w:proofErr w:type="gramEnd"/>
    </w:p>
    <w:p w14:paraId="5E49F21E" w14:textId="77777777" w:rsidR="00553A0B" w:rsidRPr="00E96DD9" w:rsidRDefault="00553A0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3 gomas Milán cuadradas.</w:t>
      </w:r>
    </w:p>
    <w:p w14:paraId="55DA5372" w14:textId="77777777" w:rsidR="00553A0B" w:rsidRPr="00E96DD9" w:rsidRDefault="00553A0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1 sacapuntas para lápices.</w:t>
      </w:r>
    </w:p>
    <w:p w14:paraId="33C0217E" w14:textId="77777777" w:rsidR="00553A0B" w:rsidRPr="00E96DD9" w:rsidRDefault="00553A0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1 sacapuntas para pinturas gruesas.</w:t>
      </w:r>
    </w:p>
    <w:p w14:paraId="6CD1B9E2" w14:textId="53A23154" w:rsidR="00553A0B" w:rsidRPr="00E96DD9" w:rsidRDefault="00553A0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4 pegamentos de barra grandes.</w:t>
      </w:r>
    </w:p>
    <w:p w14:paraId="44D50E82" w14:textId="104B3C4F" w:rsidR="00553A0B" w:rsidRPr="00E96DD9" w:rsidRDefault="00553A0B" w:rsidP="00E96DD9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E96DD9">
        <w:rPr>
          <w:rFonts w:ascii="Times New Roman" w:hAnsi="Times New Roman" w:cs="Times New Roman"/>
          <w:sz w:val="24"/>
          <w:szCs w:val="24"/>
        </w:rPr>
        <w:t>2 envases de toallitas desechables.</w:t>
      </w:r>
    </w:p>
    <w:p w14:paraId="41CB35E2" w14:textId="77777777" w:rsidR="0098047B" w:rsidRPr="00E96DD9" w:rsidRDefault="0098047B" w:rsidP="00E96DD9">
      <w:pPr>
        <w:spacing w:after="200" w:line="276" w:lineRule="auto"/>
        <w:rPr>
          <w:rFonts w:ascii="Times New Roman" w:hAnsi="Times New Roman" w:cs="Times New Roman"/>
        </w:rPr>
      </w:pPr>
      <w:r w:rsidRPr="00E96DD9">
        <w:rPr>
          <w:rFonts w:ascii="Times New Roman" w:hAnsi="Times New Roman" w:cs="Times New Roman"/>
        </w:rPr>
        <w:t xml:space="preserve">1 </w:t>
      </w:r>
      <w:proofErr w:type="gramStart"/>
      <w:r w:rsidRPr="00E96DD9">
        <w:rPr>
          <w:rFonts w:ascii="Times New Roman" w:hAnsi="Times New Roman" w:cs="Times New Roman"/>
        </w:rPr>
        <w:t>Pincel</w:t>
      </w:r>
      <w:proofErr w:type="gramEnd"/>
      <w:r w:rsidRPr="00E96DD9">
        <w:rPr>
          <w:rFonts w:ascii="Times New Roman" w:hAnsi="Times New Roman" w:cs="Times New Roman"/>
        </w:rPr>
        <w:t xml:space="preserve"> Giotto grosor medio</w:t>
      </w:r>
    </w:p>
    <w:p w14:paraId="2BDEE8C2" w14:textId="77777777" w:rsidR="0098047B" w:rsidRPr="00E96DD9" w:rsidRDefault="0098047B" w:rsidP="00E96DD9">
      <w:pPr>
        <w:spacing w:after="200" w:line="276" w:lineRule="auto"/>
        <w:rPr>
          <w:rFonts w:ascii="Times New Roman" w:hAnsi="Times New Roman" w:cs="Times New Roman"/>
        </w:rPr>
      </w:pPr>
      <w:r w:rsidRPr="00E96DD9">
        <w:rPr>
          <w:rFonts w:ascii="Times New Roman" w:hAnsi="Times New Roman" w:cs="Times New Roman"/>
        </w:rPr>
        <w:t xml:space="preserve">1 </w:t>
      </w:r>
      <w:proofErr w:type="gramStart"/>
      <w:r w:rsidRPr="00E96DD9">
        <w:rPr>
          <w:rFonts w:ascii="Times New Roman" w:hAnsi="Times New Roman" w:cs="Times New Roman"/>
        </w:rPr>
        <w:t>Tijeras</w:t>
      </w:r>
      <w:proofErr w:type="gramEnd"/>
      <w:r w:rsidRPr="00E96DD9">
        <w:rPr>
          <w:rFonts w:ascii="Times New Roman" w:hAnsi="Times New Roman" w:cs="Times New Roman"/>
        </w:rPr>
        <w:t xml:space="preserve"> punta redonda</w:t>
      </w:r>
    </w:p>
    <w:p w14:paraId="21942329" w14:textId="77777777" w:rsidR="0098047B" w:rsidRPr="00E96DD9" w:rsidRDefault="0098047B" w:rsidP="00E96DD9">
      <w:pPr>
        <w:spacing w:after="200" w:line="276" w:lineRule="auto"/>
        <w:rPr>
          <w:rFonts w:ascii="Times New Roman" w:hAnsi="Times New Roman" w:cs="Times New Roman"/>
        </w:rPr>
      </w:pPr>
      <w:r w:rsidRPr="00E96DD9">
        <w:rPr>
          <w:rFonts w:ascii="Times New Roman" w:hAnsi="Times New Roman" w:cs="Times New Roman"/>
        </w:rPr>
        <w:t xml:space="preserve">1 </w:t>
      </w:r>
      <w:proofErr w:type="gramStart"/>
      <w:r w:rsidRPr="00E96DD9">
        <w:rPr>
          <w:rFonts w:ascii="Times New Roman" w:hAnsi="Times New Roman" w:cs="Times New Roman"/>
        </w:rPr>
        <w:t>Babi</w:t>
      </w:r>
      <w:proofErr w:type="gramEnd"/>
      <w:r w:rsidRPr="00E96DD9">
        <w:rPr>
          <w:rFonts w:ascii="Times New Roman" w:hAnsi="Times New Roman" w:cs="Times New Roman"/>
        </w:rPr>
        <w:t xml:space="preserve"> etiquetado con cinta para colgar y con nombre</w:t>
      </w:r>
    </w:p>
    <w:p w14:paraId="4B1596B7" w14:textId="77777777" w:rsidR="0098047B" w:rsidRPr="00E96DD9" w:rsidRDefault="0098047B" w:rsidP="00E96DD9">
      <w:pPr>
        <w:spacing w:after="200" w:line="276" w:lineRule="auto"/>
        <w:rPr>
          <w:rFonts w:ascii="Times New Roman" w:hAnsi="Times New Roman" w:cs="Times New Roman"/>
        </w:rPr>
      </w:pPr>
      <w:r w:rsidRPr="00E96DD9">
        <w:rPr>
          <w:rFonts w:ascii="Times New Roman" w:hAnsi="Times New Roman" w:cs="Times New Roman"/>
        </w:rPr>
        <w:t xml:space="preserve">1 </w:t>
      </w:r>
      <w:proofErr w:type="gramStart"/>
      <w:r w:rsidRPr="00E96DD9">
        <w:rPr>
          <w:rFonts w:ascii="Times New Roman" w:hAnsi="Times New Roman" w:cs="Times New Roman"/>
        </w:rPr>
        <w:t>Carpeta</w:t>
      </w:r>
      <w:proofErr w:type="gramEnd"/>
      <w:r w:rsidRPr="00E96DD9">
        <w:rPr>
          <w:rFonts w:ascii="Times New Roman" w:hAnsi="Times New Roman" w:cs="Times New Roman"/>
        </w:rPr>
        <w:t xml:space="preserve"> de plástico A4 tipo sobre</w:t>
      </w:r>
    </w:p>
    <w:p w14:paraId="1643B483" w14:textId="2AC2260F" w:rsidR="0098047B" w:rsidRPr="00E96DD9" w:rsidRDefault="0098047B" w:rsidP="00E96DD9">
      <w:pPr>
        <w:spacing w:after="200" w:line="276" w:lineRule="auto"/>
        <w:rPr>
          <w:rFonts w:ascii="Times New Roman" w:hAnsi="Times New Roman" w:cs="Times New Roman"/>
        </w:rPr>
      </w:pPr>
      <w:r w:rsidRPr="00E96DD9">
        <w:rPr>
          <w:rFonts w:ascii="Times New Roman" w:hAnsi="Times New Roman" w:cs="Times New Roman"/>
        </w:rPr>
        <w:t xml:space="preserve">1 </w:t>
      </w:r>
      <w:proofErr w:type="gramStart"/>
      <w:r w:rsidRPr="00E96DD9">
        <w:rPr>
          <w:rFonts w:ascii="Times New Roman" w:hAnsi="Times New Roman" w:cs="Times New Roman"/>
        </w:rPr>
        <w:t>Bloc</w:t>
      </w:r>
      <w:proofErr w:type="gramEnd"/>
      <w:r w:rsidRPr="00E96DD9">
        <w:rPr>
          <w:rFonts w:ascii="Times New Roman" w:hAnsi="Times New Roman" w:cs="Times New Roman"/>
        </w:rPr>
        <w:t xml:space="preserve"> de distintos tipos de papeles </w:t>
      </w:r>
    </w:p>
    <w:p w14:paraId="7025116E" w14:textId="77777777" w:rsidR="0098047B" w:rsidRPr="00E96DD9" w:rsidRDefault="0098047B" w:rsidP="00E96DD9">
      <w:pPr>
        <w:spacing w:after="200" w:line="276" w:lineRule="auto"/>
        <w:rPr>
          <w:rFonts w:ascii="Times New Roman" w:hAnsi="Times New Roman" w:cs="Times New Roman"/>
        </w:rPr>
      </w:pPr>
      <w:r w:rsidRPr="00E96DD9">
        <w:rPr>
          <w:rFonts w:ascii="Times New Roman" w:hAnsi="Times New Roman" w:cs="Times New Roman"/>
        </w:rPr>
        <w:t>3 barras de plastilina de colores variados (excepto negra)</w:t>
      </w:r>
    </w:p>
    <w:p w14:paraId="753AD00F" w14:textId="77777777" w:rsidR="0098047B" w:rsidRPr="0098047B" w:rsidRDefault="0098047B" w:rsidP="0098047B">
      <w:pPr>
        <w:spacing w:after="200" w:line="276" w:lineRule="auto"/>
        <w:ind w:left="360"/>
        <w:rPr>
          <w:rFonts w:ascii="Times New Roman" w:hAnsi="Times New Roman" w:cs="Times New Roman"/>
        </w:rPr>
      </w:pPr>
    </w:p>
    <w:p w14:paraId="0BFBB1FD" w14:textId="1AB38965" w:rsidR="00E70F95" w:rsidRDefault="00E70F95" w:rsidP="0098047B">
      <w:pPr>
        <w:pStyle w:val="Prrafodelista"/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14:paraId="74AAA1C2" w14:textId="77777777" w:rsidR="0098047B" w:rsidRPr="00E70F95" w:rsidRDefault="0098047B" w:rsidP="0098047B">
      <w:pPr>
        <w:pStyle w:val="Prrafodelista"/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14:paraId="51E7E909" w14:textId="510C86E9" w:rsidR="00E70F95" w:rsidRDefault="00E70F95" w:rsidP="00E70F95">
      <w:pPr>
        <w:spacing w:after="0"/>
        <w:rPr>
          <w:rStyle w:val="Textoennegrita"/>
          <w:rFonts w:ascii="Comic Sans MS" w:hAnsi="Comic Sans MS" w:cs="Arial"/>
          <w:szCs w:val="20"/>
        </w:rPr>
      </w:pPr>
      <w:r w:rsidRPr="00E32B3E">
        <w:rPr>
          <w:rStyle w:val="Textoennegrita"/>
          <w:rFonts w:ascii="Comic Sans MS" w:hAnsi="Comic Sans MS" w:cs="Arial"/>
          <w:szCs w:val="20"/>
        </w:rPr>
        <w:t>A lo largo del curso, se podrán solicitar materiales que sean necesarios para una actividad puntual o específica para una asignatura</w:t>
      </w:r>
    </w:p>
    <w:p w14:paraId="68A08729" w14:textId="77777777" w:rsidR="0098047B" w:rsidRDefault="0098047B" w:rsidP="00E70F95">
      <w:pPr>
        <w:spacing w:after="0"/>
        <w:rPr>
          <w:rStyle w:val="Textoennegrita"/>
          <w:rFonts w:ascii="Comic Sans MS" w:hAnsi="Comic Sans MS" w:cs="Arial"/>
          <w:szCs w:val="20"/>
        </w:rPr>
      </w:pPr>
    </w:p>
    <w:p w14:paraId="7ABD6A02" w14:textId="77777777" w:rsidR="0098047B" w:rsidRPr="00E32B3E" w:rsidRDefault="0098047B" w:rsidP="00E70F95">
      <w:pPr>
        <w:spacing w:after="0"/>
        <w:rPr>
          <w:rFonts w:ascii="Comic Sans MS" w:hAnsi="Comic Sans MS" w:cs="Arial"/>
          <w:bCs/>
          <w:szCs w:val="20"/>
        </w:rPr>
      </w:pPr>
    </w:p>
    <w:p w14:paraId="48E3EBF7" w14:textId="77777777" w:rsidR="00E70F95" w:rsidRPr="00E70F95" w:rsidRDefault="00E70F95" w:rsidP="00E70F95">
      <w:pPr>
        <w:spacing w:after="0" w:line="360" w:lineRule="auto"/>
        <w:rPr>
          <w:rFonts w:ascii="Arial" w:hAnsi="Arial" w:cs="Arial"/>
          <w:b/>
          <w:bCs/>
        </w:rPr>
      </w:pPr>
      <w:r w:rsidRPr="0008012E">
        <w:rPr>
          <w:rStyle w:val="Textoennegrita"/>
          <w:rFonts w:ascii="Arial" w:hAnsi="Arial" w:cs="Arial"/>
        </w:rPr>
        <w:t>TODOS LOS MATERIALES QUE TENGÁIS DE CURSOS PASADOS EN BUENAS CONDICIONES NO ES NECESARIOS ADQUIRIRLOS</w:t>
      </w:r>
      <w:r>
        <w:rPr>
          <w:rStyle w:val="Textoennegrita"/>
          <w:rFonts w:ascii="Arial" w:hAnsi="Arial" w:cs="Arial"/>
        </w:rPr>
        <w:t>.</w:t>
      </w:r>
    </w:p>
    <w:sectPr w:rsidR="00E70F95" w:rsidRPr="00E70F95" w:rsidSect="00E70F95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045F0" w14:textId="77777777" w:rsidR="00121040" w:rsidRDefault="00121040" w:rsidP="00B70923">
      <w:pPr>
        <w:spacing w:after="0" w:line="240" w:lineRule="auto"/>
      </w:pPr>
      <w:r>
        <w:separator/>
      </w:r>
    </w:p>
  </w:endnote>
  <w:endnote w:type="continuationSeparator" w:id="0">
    <w:p w14:paraId="2DE9DE3D" w14:textId="77777777" w:rsidR="00121040" w:rsidRDefault="00121040" w:rsidP="00B70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0DD6E" w14:textId="77777777" w:rsidR="00121040" w:rsidRDefault="00121040" w:rsidP="00B70923">
      <w:pPr>
        <w:spacing w:after="0" w:line="240" w:lineRule="auto"/>
      </w:pPr>
      <w:r>
        <w:separator/>
      </w:r>
    </w:p>
  </w:footnote>
  <w:footnote w:type="continuationSeparator" w:id="0">
    <w:p w14:paraId="4F17695D" w14:textId="77777777" w:rsidR="00121040" w:rsidRDefault="00121040" w:rsidP="00B709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749FA"/>
    <w:multiLevelType w:val="hybridMultilevel"/>
    <w:tmpl w:val="7A92A73E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811"/>
    <w:rsid w:val="000348F3"/>
    <w:rsid w:val="000427E3"/>
    <w:rsid w:val="0009273E"/>
    <w:rsid w:val="00101830"/>
    <w:rsid w:val="00115F49"/>
    <w:rsid w:val="00121040"/>
    <w:rsid w:val="0028125F"/>
    <w:rsid w:val="00287DFC"/>
    <w:rsid w:val="002D7AE3"/>
    <w:rsid w:val="00302893"/>
    <w:rsid w:val="003541B4"/>
    <w:rsid w:val="0036111A"/>
    <w:rsid w:val="003A7136"/>
    <w:rsid w:val="004601CF"/>
    <w:rsid w:val="004D7108"/>
    <w:rsid w:val="00523CFA"/>
    <w:rsid w:val="00553A0B"/>
    <w:rsid w:val="005661D7"/>
    <w:rsid w:val="00567A48"/>
    <w:rsid w:val="005A6FCB"/>
    <w:rsid w:val="006147FE"/>
    <w:rsid w:val="00687794"/>
    <w:rsid w:val="006D38E5"/>
    <w:rsid w:val="007E63E9"/>
    <w:rsid w:val="007F7AAD"/>
    <w:rsid w:val="008710C0"/>
    <w:rsid w:val="008B1F1E"/>
    <w:rsid w:val="008C0631"/>
    <w:rsid w:val="008C58C2"/>
    <w:rsid w:val="0098047B"/>
    <w:rsid w:val="00A65D1B"/>
    <w:rsid w:val="00A66DB2"/>
    <w:rsid w:val="00AC4F3F"/>
    <w:rsid w:val="00B5165B"/>
    <w:rsid w:val="00B61C65"/>
    <w:rsid w:val="00B70923"/>
    <w:rsid w:val="00BE4269"/>
    <w:rsid w:val="00C030BA"/>
    <w:rsid w:val="00C541DB"/>
    <w:rsid w:val="00D252A9"/>
    <w:rsid w:val="00D4576F"/>
    <w:rsid w:val="00D903C9"/>
    <w:rsid w:val="00DF3811"/>
    <w:rsid w:val="00E70F95"/>
    <w:rsid w:val="00E96DD9"/>
    <w:rsid w:val="00EC2B11"/>
    <w:rsid w:val="00EF19DF"/>
    <w:rsid w:val="00FA2D83"/>
    <w:rsid w:val="00FD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7709D"/>
  <w15:docId w15:val="{0407F433-2DA2-423E-817F-13EFE9DD2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811"/>
    <w:pPr>
      <w:spacing w:after="160" w:line="259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F381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B709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70923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B709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70923"/>
    <w:rPr>
      <w:rFonts w:eastAsiaTheme="minorEastAsia"/>
      <w:lang w:eastAsia="es-ES"/>
    </w:rPr>
  </w:style>
  <w:style w:type="paragraph" w:customStyle="1" w:styleId="yiv400918683msonormal">
    <w:name w:val="yiv400918683msonormal"/>
    <w:basedOn w:val="Normal"/>
    <w:rsid w:val="00C03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0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0F95"/>
    <w:rPr>
      <w:rFonts w:ascii="Tahoma" w:eastAsiaTheme="minorEastAsia" w:hAnsi="Tahoma" w:cs="Tahoma"/>
      <w:sz w:val="16"/>
      <w:szCs w:val="16"/>
      <w:lang w:eastAsia="es-ES"/>
    </w:rPr>
  </w:style>
  <w:style w:type="character" w:styleId="Textoennegrita">
    <w:name w:val="Strong"/>
    <w:uiPriority w:val="22"/>
    <w:qFormat/>
    <w:rsid w:val="00E70F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0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BD56D-3821-4C83-BB4E-A0E4026B0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CONCEPCION HERNANDEZ LOPEZ</cp:lastModifiedBy>
  <cp:revision>2</cp:revision>
  <cp:lastPrinted>2023-04-25T10:57:00Z</cp:lastPrinted>
  <dcterms:created xsi:type="dcterms:W3CDTF">2026-04-09T10:00:00Z</dcterms:created>
  <dcterms:modified xsi:type="dcterms:W3CDTF">2026-04-09T10:00:00Z</dcterms:modified>
</cp:coreProperties>
</file>